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100C34A8" w14:textId="77777777" w:rsidR="00AA0C45" w:rsidRDefault="00AA0C45">
      <w:pPr>
        <w:spacing w:line="380" w:lineRule="exact"/>
        <w:jc w:val="center"/>
        <w:rPr>
          <w:rFonts w:ascii="黑体" w:eastAsia="黑体"/>
          <w:b/>
          <w:bCs/>
          <w:color w:val="000000"/>
          <w:sz w:val="32"/>
          <w:szCs w:val="32"/>
        </w:rPr>
      </w:pPr>
    </w:p>
    <w:p w14:paraId="3F4CB885" w14:textId="77777777" w:rsidR="00AA0C45" w:rsidRDefault="00AA0C45">
      <w:pPr>
        <w:spacing w:line="380" w:lineRule="exact"/>
        <w:jc w:val="center"/>
        <w:rPr>
          <w:rFonts w:ascii="黑体" w:eastAsia="黑体"/>
          <w:b/>
          <w:bCs/>
          <w:color w:val="000000"/>
          <w:sz w:val="32"/>
          <w:szCs w:val="32"/>
        </w:rPr>
      </w:pPr>
    </w:p>
    <w:p w14:paraId="7D4F9596" w14:textId="77777777" w:rsidR="00AA0C45" w:rsidRDefault="00000000">
      <w:pPr>
        <w:spacing w:line="380" w:lineRule="exact"/>
        <w:jc w:val="center"/>
        <w:rPr>
          <w:rFonts w:ascii="黑体" w:eastAsia="黑体"/>
          <w:b/>
          <w:bCs/>
          <w:color w:val="000000"/>
          <w:sz w:val="32"/>
          <w:szCs w:val="32"/>
        </w:rPr>
      </w:pPr>
      <w:r>
        <w:rPr>
          <w:rFonts w:ascii="黑体" w:eastAsia="黑体" w:hint="eastAsia"/>
          <w:b/>
          <w:bCs/>
          <w:color w:val="000000"/>
          <w:sz w:val="32"/>
          <w:szCs w:val="32"/>
        </w:rPr>
        <w:t>长春大学旅游学院2023—2024学年第二学期第十八周会议及主要活动表</w:t>
      </w:r>
    </w:p>
    <w:p w14:paraId="712AA26F" w14:textId="77777777" w:rsidR="00AA0C45" w:rsidRDefault="00000000">
      <w:pPr>
        <w:spacing w:line="380" w:lineRule="exact"/>
        <w:jc w:val="center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（</w:t>
      </w:r>
      <w:r>
        <w:rPr>
          <w:rFonts w:hint="eastAsia"/>
          <w:b/>
          <w:bCs/>
          <w:color w:val="000000"/>
          <w:sz w:val="24"/>
        </w:rPr>
        <w:t>2024</w:t>
      </w:r>
      <w:r>
        <w:rPr>
          <w:rFonts w:hint="eastAsia"/>
          <w:b/>
          <w:bCs/>
          <w:color w:val="000000"/>
          <w:sz w:val="24"/>
        </w:rPr>
        <w:t>年</w:t>
      </w:r>
      <w:r>
        <w:rPr>
          <w:rFonts w:hint="eastAsia"/>
          <w:b/>
          <w:bCs/>
          <w:color w:val="000000"/>
          <w:sz w:val="24"/>
        </w:rPr>
        <w:t>7</w:t>
      </w:r>
      <w:r>
        <w:rPr>
          <w:rFonts w:hint="eastAsia"/>
          <w:b/>
          <w:bCs/>
          <w:color w:val="000000"/>
          <w:sz w:val="24"/>
        </w:rPr>
        <w:t>月</w:t>
      </w:r>
      <w:r>
        <w:rPr>
          <w:rFonts w:hint="eastAsia"/>
          <w:b/>
          <w:bCs/>
          <w:color w:val="000000"/>
          <w:sz w:val="24"/>
        </w:rPr>
        <w:t>1</w:t>
      </w:r>
      <w:r>
        <w:rPr>
          <w:rFonts w:hint="eastAsia"/>
          <w:b/>
          <w:bCs/>
          <w:color w:val="000000"/>
          <w:sz w:val="24"/>
        </w:rPr>
        <w:t>日—</w:t>
      </w:r>
      <w:r>
        <w:rPr>
          <w:rFonts w:hint="eastAsia"/>
          <w:b/>
          <w:bCs/>
          <w:color w:val="000000"/>
          <w:sz w:val="24"/>
        </w:rPr>
        <w:t>2024</w:t>
      </w:r>
      <w:r>
        <w:rPr>
          <w:rFonts w:hint="eastAsia"/>
          <w:b/>
          <w:bCs/>
          <w:color w:val="000000"/>
          <w:sz w:val="24"/>
        </w:rPr>
        <w:t>年</w:t>
      </w:r>
      <w:r>
        <w:rPr>
          <w:rFonts w:hint="eastAsia"/>
          <w:b/>
          <w:bCs/>
          <w:color w:val="000000"/>
          <w:sz w:val="24"/>
        </w:rPr>
        <w:t>7</w:t>
      </w:r>
      <w:r>
        <w:rPr>
          <w:rFonts w:hint="eastAsia"/>
          <w:b/>
          <w:bCs/>
          <w:color w:val="000000"/>
          <w:sz w:val="24"/>
        </w:rPr>
        <w:t>月</w:t>
      </w:r>
      <w:r>
        <w:rPr>
          <w:rFonts w:hint="eastAsia"/>
          <w:b/>
          <w:bCs/>
          <w:color w:val="000000"/>
          <w:sz w:val="24"/>
        </w:rPr>
        <w:t>7</w:t>
      </w:r>
      <w:r>
        <w:rPr>
          <w:rFonts w:hint="eastAsia"/>
          <w:b/>
          <w:bCs/>
          <w:color w:val="000000"/>
          <w:sz w:val="24"/>
        </w:rPr>
        <w:t>日）</w:t>
      </w:r>
    </w:p>
    <w:tbl>
      <w:tblPr>
        <w:tblpPr w:leftFromText="180" w:rightFromText="180" w:vertAnchor="text" w:horzAnchor="margin" w:tblpXSpec="center" w:tblpY="161"/>
        <w:tblOverlap w:val="never"/>
        <w:tblW w:w="157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2"/>
        <w:gridCol w:w="893"/>
        <w:gridCol w:w="4167"/>
        <w:gridCol w:w="1002"/>
        <w:gridCol w:w="1725"/>
        <w:gridCol w:w="1997"/>
        <w:gridCol w:w="4637"/>
      </w:tblGrid>
      <w:tr w:rsidR="00AA0C45" w14:paraId="4A7E6EF7" w14:textId="77777777">
        <w:trPr>
          <w:cantSplit/>
          <w:trHeight w:val="658"/>
          <w:jc w:val="center"/>
        </w:trPr>
        <w:tc>
          <w:tcPr>
            <w:tcW w:w="2235" w:type="dxa"/>
            <w:gridSpan w:val="2"/>
            <w:vAlign w:val="center"/>
          </w:tcPr>
          <w:p w14:paraId="0BA681C6" w14:textId="77777777" w:rsidR="00AA0C45" w:rsidRDefault="00AA0C45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67" w:type="dxa"/>
            <w:vAlign w:val="center"/>
          </w:tcPr>
          <w:p w14:paraId="0DCD4FBE" w14:textId="77777777" w:rsidR="00AA0C45" w:rsidRDefault="00000000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内          容</w:t>
            </w:r>
          </w:p>
        </w:tc>
        <w:tc>
          <w:tcPr>
            <w:tcW w:w="1002" w:type="dxa"/>
            <w:vAlign w:val="center"/>
          </w:tcPr>
          <w:p w14:paraId="1878D217" w14:textId="77777777" w:rsidR="00AA0C45" w:rsidRDefault="00000000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负责人/主持人</w:t>
            </w:r>
          </w:p>
        </w:tc>
        <w:tc>
          <w:tcPr>
            <w:tcW w:w="1725" w:type="dxa"/>
            <w:vAlign w:val="center"/>
          </w:tcPr>
          <w:p w14:paraId="6E207A52" w14:textId="77777777" w:rsidR="00AA0C45" w:rsidRDefault="00000000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组织单位</w:t>
            </w:r>
          </w:p>
        </w:tc>
        <w:tc>
          <w:tcPr>
            <w:tcW w:w="1997" w:type="dxa"/>
            <w:vAlign w:val="center"/>
          </w:tcPr>
          <w:p w14:paraId="6F017DF1" w14:textId="77777777" w:rsidR="00AA0C45" w:rsidRDefault="00000000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地    点</w:t>
            </w:r>
          </w:p>
        </w:tc>
        <w:tc>
          <w:tcPr>
            <w:tcW w:w="4637" w:type="dxa"/>
            <w:vAlign w:val="center"/>
          </w:tcPr>
          <w:p w14:paraId="274984F5" w14:textId="77777777" w:rsidR="00AA0C45" w:rsidRDefault="00000000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参 加 人 员</w:t>
            </w:r>
          </w:p>
        </w:tc>
      </w:tr>
      <w:tr w:rsidR="00AA0C45" w14:paraId="306D0E8F" w14:textId="77777777">
        <w:trPr>
          <w:cantSplit/>
          <w:trHeight w:val="755"/>
          <w:jc w:val="center"/>
        </w:trPr>
        <w:tc>
          <w:tcPr>
            <w:tcW w:w="1342" w:type="dxa"/>
            <w:vMerge w:val="restart"/>
            <w:shd w:val="clear" w:color="auto" w:fill="auto"/>
            <w:vAlign w:val="center"/>
          </w:tcPr>
          <w:p w14:paraId="6F73C9E7" w14:textId="77777777" w:rsidR="00AA0C45" w:rsidRDefault="00000000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7月1日</w:t>
            </w:r>
          </w:p>
          <w:p w14:paraId="48158A65" w14:textId="77777777" w:rsidR="00AA0C45" w:rsidRDefault="00000000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（星期一）</w:t>
            </w:r>
          </w:p>
        </w:tc>
        <w:tc>
          <w:tcPr>
            <w:tcW w:w="893" w:type="dxa"/>
            <w:vAlign w:val="center"/>
          </w:tcPr>
          <w:p w14:paraId="7D6B18AF" w14:textId="77777777" w:rsidR="00AA0C45" w:rsidRDefault="00000000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9:00</w:t>
            </w:r>
          </w:p>
        </w:tc>
        <w:tc>
          <w:tcPr>
            <w:tcW w:w="4167" w:type="dxa"/>
            <w:vAlign w:val="center"/>
          </w:tcPr>
          <w:p w14:paraId="109EE32B" w14:textId="77777777" w:rsidR="00AA0C45" w:rsidRDefault="00000000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党政联席例会</w:t>
            </w:r>
          </w:p>
        </w:tc>
        <w:tc>
          <w:tcPr>
            <w:tcW w:w="1002" w:type="dxa"/>
            <w:vAlign w:val="center"/>
          </w:tcPr>
          <w:p w14:paraId="3A7DAA2F" w14:textId="77777777" w:rsidR="00AA0C45" w:rsidRDefault="00000000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刘耀辉</w:t>
            </w:r>
          </w:p>
        </w:tc>
        <w:tc>
          <w:tcPr>
            <w:tcW w:w="1725" w:type="dxa"/>
            <w:vAlign w:val="center"/>
          </w:tcPr>
          <w:p w14:paraId="01F6A472" w14:textId="77777777" w:rsidR="00AA0C45" w:rsidRDefault="00000000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学校办公室</w:t>
            </w:r>
          </w:p>
        </w:tc>
        <w:tc>
          <w:tcPr>
            <w:tcW w:w="1997" w:type="dxa"/>
            <w:vAlign w:val="center"/>
          </w:tcPr>
          <w:p w14:paraId="6E0F54F2" w14:textId="77777777" w:rsidR="00AA0C45" w:rsidRDefault="00000000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二楼会议室</w:t>
            </w:r>
          </w:p>
        </w:tc>
        <w:tc>
          <w:tcPr>
            <w:tcW w:w="4637" w:type="dxa"/>
            <w:vAlign w:val="center"/>
          </w:tcPr>
          <w:p w14:paraId="5D3AB636" w14:textId="77777777" w:rsidR="00AA0C45" w:rsidRDefault="00000000">
            <w:pPr>
              <w:spacing w:line="300" w:lineRule="exact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ascii="宋体" w:hAnsi="宋体"/>
                <w:b/>
                <w:spacing w:val="-6"/>
                <w:szCs w:val="21"/>
              </w:rPr>
              <w:t>校领导班子成员、校长助理</w:t>
            </w:r>
          </w:p>
        </w:tc>
      </w:tr>
      <w:tr w:rsidR="00AA0C45" w14:paraId="3505DA1B" w14:textId="77777777">
        <w:trPr>
          <w:cantSplit/>
          <w:trHeight w:hRule="exact" w:val="999"/>
          <w:jc w:val="center"/>
        </w:trPr>
        <w:tc>
          <w:tcPr>
            <w:tcW w:w="1342" w:type="dxa"/>
            <w:vMerge/>
            <w:shd w:val="clear" w:color="auto" w:fill="auto"/>
            <w:vAlign w:val="center"/>
          </w:tcPr>
          <w:p w14:paraId="62D44EBA" w14:textId="77777777" w:rsidR="00AA0C45" w:rsidRDefault="00AA0C45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93" w:type="dxa"/>
            <w:vAlign w:val="center"/>
          </w:tcPr>
          <w:p w14:paraId="05DD1A0E" w14:textId="77777777" w:rsidR="00AA0C45" w:rsidRDefault="00000000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13:00</w:t>
            </w:r>
          </w:p>
        </w:tc>
        <w:tc>
          <w:tcPr>
            <w:tcW w:w="4167" w:type="dxa"/>
            <w:vAlign w:val="center"/>
          </w:tcPr>
          <w:p w14:paraId="0E3D2E75" w14:textId="77777777" w:rsidR="00AA0C45" w:rsidRDefault="00000000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迎接校外专家进校评价工作推进会</w:t>
            </w:r>
          </w:p>
        </w:tc>
        <w:tc>
          <w:tcPr>
            <w:tcW w:w="1002" w:type="dxa"/>
            <w:vAlign w:val="center"/>
          </w:tcPr>
          <w:p w14:paraId="5C2BE7CA" w14:textId="77777777" w:rsidR="00AA0C45" w:rsidRDefault="00000000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赵  莹</w:t>
            </w:r>
          </w:p>
          <w:p w14:paraId="1B680D72" w14:textId="77777777" w:rsidR="00AA0C45" w:rsidRDefault="00000000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杨  威</w:t>
            </w:r>
          </w:p>
        </w:tc>
        <w:tc>
          <w:tcPr>
            <w:tcW w:w="1725" w:type="dxa"/>
            <w:vAlign w:val="center"/>
          </w:tcPr>
          <w:p w14:paraId="01D898D2" w14:textId="77777777" w:rsidR="00AA0C45" w:rsidRDefault="00000000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评建办公室</w:t>
            </w:r>
          </w:p>
        </w:tc>
        <w:tc>
          <w:tcPr>
            <w:tcW w:w="1997" w:type="dxa"/>
            <w:vAlign w:val="center"/>
          </w:tcPr>
          <w:p w14:paraId="6D6B71EC" w14:textId="77777777" w:rsidR="00AA0C45" w:rsidRDefault="00000000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教学楼三楼会议室</w:t>
            </w:r>
          </w:p>
        </w:tc>
        <w:tc>
          <w:tcPr>
            <w:tcW w:w="4637" w:type="dxa"/>
            <w:vAlign w:val="center"/>
          </w:tcPr>
          <w:p w14:paraId="4DFE6F6F" w14:textId="77777777" w:rsidR="00AA0C45" w:rsidRDefault="00000000">
            <w:pPr>
              <w:spacing w:line="300" w:lineRule="exact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ascii="宋体" w:hAnsi="宋体" w:hint="eastAsia"/>
                <w:b/>
                <w:spacing w:val="-6"/>
                <w:szCs w:val="21"/>
              </w:rPr>
              <w:t>相关校领导，迎评工作相关部门负责人</w:t>
            </w:r>
          </w:p>
        </w:tc>
      </w:tr>
      <w:tr w:rsidR="00AA0C45" w14:paraId="7EB251CF" w14:textId="77777777">
        <w:trPr>
          <w:cantSplit/>
          <w:trHeight w:hRule="exact" w:val="999"/>
          <w:jc w:val="center"/>
        </w:trPr>
        <w:tc>
          <w:tcPr>
            <w:tcW w:w="1342" w:type="dxa"/>
            <w:vMerge/>
            <w:shd w:val="clear" w:color="auto" w:fill="auto"/>
            <w:vAlign w:val="center"/>
          </w:tcPr>
          <w:p w14:paraId="3C8CFD0C" w14:textId="77777777" w:rsidR="00AA0C45" w:rsidRDefault="00AA0C45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93" w:type="dxa"/>
            <w:vAlign w:val="center"/>
          </w:tcPr>
          <w:p w14:paraId="07D49AE4" w14:textId="77777777" w:rsidR="00AA0C45" w:rsidRDefault="00000000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16:20</w:t>
            </w:r>
          </w:p>
        </w:tc>
        <w:tc>
          <w:tcPr>
            <w:tcW w:w="4167" w:type="dxa"/>
            <w:vAlign w:val="center"/>
          </w:tcPr>
          <w:p w14:paraId="0246D507" w14:textId="77777777" w:rsidR="00AA0C45" w:rsidRDefault="00000000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“三行”大思政实践育人模式教学成果展演</w:t>
            </w:r>
          </w:p>
        </w:tc>
        <w:tc>
          <w:tcPr>
            <w:tcW w:w="1002" w:type="dxa"/>
            <w:vAlign w:val="center"/>
          </w:tcPr>
          <w:p w14:paraId="726729DC" w14:textId="77777777" w:rsidR="00AA0C45" w:rsidRDefault="00000000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范琳琳</w:t>
            </w:r>
          </w:p>
          <w:p w14:paraId="7ABDBF3A" w14:textId="77777777" w:rsidR="00AA0C45" w:rsidRDefault="00000000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高  阳</w:t>
            </w:r>
          </w:p>
        </w:tc>
        <w:tc>
          <w:tcPr>
            <w:tcW w:w="1725" w:type="dxa"/>
            <w:vAlign w:val="center"/>
          </w:tcPr>
          <w:p w14:paraId="5C5E10F9" w14:textId="77777777" w:rsidR="00AA0C45" w:rsidRDefault="00000000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马克思主义学院</w:t>
            </w:r>
          </w:p>
          <w:p w14:paraId="1FBE18DE" w14:textId="77777777" w:rsidR="00AA0C45" w:rsidRDefault="00000000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团委</w:t>
            </w:r>
          </w:p>
        </w:tc>
        <w:tc>
          <w:tcPr>
            <w:tcW w:w="1997" w:type="dxa"/>
            <w:vAlign w:val="center"/>
          </w:tcPr>
          <w:p w14:paraId="5ACCD284" w14:textId="77777777" w:rsidR="00AA0C45" w:rsidRDefault="00000000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筑梦报告厅</w:t>
            </w:r>
          </w:p>
        </w:tc>
        <w:tc>
          <w:tcPr>
            <w:tcW w:w="4637" w:type="dxa"/>
            <w:vAlign w:val="center"/>
          </w:tcPr>
          <w:p w14:paraId="7EB4F1EF" w14:textId="77777777" w:rsidR="00AA0C45" w:rsidRDefault="00000000">
            <w:pPr>
              <w:spacing w:line="300" w:lineRule="exact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ascii="宋体" w:hAnsi="宋体" w:hint="eastAsia"/>
                <w:b/>
                <w:spacing w:val="-6"/>
                <w:szCs w:val="21"/>
              </w:rPr>
              <w:t>相关校领导，团委负责人，各学院党总支书记、团委书记，全体辅导员，马院全体教师，青马学员，学生代表</w:t>
            </w:r>
          </w:p>
        </w:tc>
      </w:tr>
      <w:tr w:rsidR="00AA0C45" w14:paraId="1ADFBA82" w14:textId="77777777">
        <w:trPr>
          <w:cantSplit/>
          <w:trHeight w:hRule="exact" w:val="1006"/>
          <w:jc w:val="center"/>
        </w:trPr>
        <w:tc>
          <w:tcPr>
            <w:tcW w:w="1342" w:type="dxa"/>
            <w:shd w:val="clear" w:color="auto" w:fill="auto"/>
            <w:vAlign w:val="center"/>
          </w:tcPr>
          <w:p w14:paraId="19F9794C" w14:textId="77777777" w:rsidR="00AA0C45" w:rsidRDefault="00000000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7月2日</w:t>
            </w:r>
          </w:p>
          <w:p w14:paraId="12AF1F45" w14:textId="77777777" w:rsidR="00AA0C45" w:rsidRDefault="00000000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（星期二）</w:t>
            </w:r>
          </w:p>
        </w:tc>
        <w:tc>
          <w:tcPr>
            <w:tcW w:w="893" w:type="dxa"/>
            <w:vAlign w:val="center"/>
          </w:tcPr>
          <w:p w14:paraId="634F588E" w14:textId="77777777" w:rsidR="00AA0C45" w:rsidRDefault="00000000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8:30</w:t>
            </w:r>
          </w:p>
        </w:tc>
        <w:tc>
          <w:tcPr>
            <w:tcW w:w="4167" w:type="dxa"/>
            <w:vAlign w:val="center"/>
          </w:tcPr>
          <w:p w14:paraId="76052C27" w14:textId="77777777" w:rsidR="00AA0C45" w:rsidRDefault="00000000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2023年度民办高校年检专家组</w:t>
            </w:r>
          </w:p>
          <w:p w14:paraId="3F7BDBF0" w14:textId="77777777" w:rsidR="00AA0C45" w:rsidRDefault="00000000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进校考察</w:t>
            </w:r>
          </w:p>
        </w:tc>
        <w:tc>
          <w:tcPr>
            <w:tcW w:w="1002" w:type="dxa"/>
            <w:vAlign w:val="center"/>
          </w:tcPr>
          <w:p w14:paraId="0DB16520" w14:textId="77777777" w:rsidR="00AA0C45" w:rsidRDefault="00000000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杨  威</w:t>
            </w:r>
          </w:p>
        </w:tc>
        <w:tc>
          <w:tcPr>
            <w:tcW w:w="1725" w:type="dxa"/>
            <w:vAlign w:val="center"/>
          </w:tcPr>
          <w:p w14:paraId="6981356B" w14:textId="77777777" w:rsidR="00AA0C45" w:rsidRDefault="00000000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学校办公室</w:t>
            </w:r>
          </w:p>
        </w:tc>
        <w:tc>
          <w:tcPr>
            <w:tcW w:w="1997" w:type="dxa"/>
            <w:vAlign w:val="center"/>
          </w:tcPr>
          <w:p w14:paraId="1CEB3DF0" w14:textId="77777777" w:rsidR="00AA0C45" w:rsidRDefault="00000000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教学楼三楼会议室</w:t>
            </w:r>
          </w:p>
        </w:tc>
        <w:tc>
          <w:tcPr>
            <w:tcW w:w="4637" w:type="dxa"/>
            <w:vAlign w:val="center"/>
          </w:tcPr>
          <w:p w14:paraId="07B3E187" w14:textId="77777777" w:rsidR="00AA0C45" w:rsidRDefault="00000000">
            <w:pPr>
              <w:spacing w:line="300" w:lineRule="exact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ascii="宋体" w:hAnsi="宋体" w:hint="eastAsia"/>
                <w:b/>
                <w:spacing w:val="-6"/>
                <w:szCs w:val="21"/>
              </w:rPr>
              <w:t>相关人员</w:t>
            </w:r>
          </w:p>
        </w:tc>
      </w:tr>
      <w:tr w:rsidR="00AA0C45" w14:paraId="3C456C9E" w14:textId="77777777">
        <w:trPr>
          <w:cantSplit/>
          <w:trHeight w:hRule="exact" w:val="1237"/>
          <w:jc w:val="center"/>
        </w:trPr>
        <w:tc>
          <w:tcPr>
            <w:tcW w:w="1342" w:type="dxa"/>
            <w:shd w:val="clear" w:color="auto" w:fill="auto"/>
            <w:vAlign w:val="center"/>
          </w:tcPr>
          <w:p w14:paraId="1402C520" w14:textId="77777777" w:rsidR="00AA0C45" w:rsidRDefault="00000000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7月4日</w:t>
            </w:r>
          </w:p>
          <w:p w14:paraId="4951236F" w14:textId="77777777" w:rsidR="00AA0C45" w:rsidRDefault="00000000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（星期四）</w:t>
            </w:r>
          </w:p>
        </w:tc>
        <w:tc>
          <w:tcPr>
            <w:tcW w:w="893" w:type="dxa"/>
            <w:vMerge w:val="restart"/>
            <w:vAlign w:val="center"/>
          </w:tcPr>
          <w:p w14:paraId="48C925C0" w14:textId="77777777" w:rsidR="00AA0C45" w:rsidRDefault="00000000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全天</w:t>
            </w:r>
          </w:p>
        </w:tc>
        <w:tc>
          <w:tcPr>
            <w:tcW w:w="4167" w:type="dxa"/>
            <w:vMerge w:val="restart"/>
            <w:vAlign w:val="center"/>
          </w:tcPr>
          <w:p w14:paraId="67BA1B14" w14:textId="77777777" w:rsidR="00AA0C45" w:rsidRDefault="00000000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教育教学评价专家进校评价</w:t>
            </w:r>
          </w:p>
        </w:tc>
        <w:tc>
          <w:tcPr>
            <w:tcW w:w="1002" w:type="dxa"/>
            <w:vMerge w:val="restart"/>
            <w:vAlign w:val="center"/>
          </w:tcPr>
          <w:p w14:paraId="69ADB06B" w14:textId="77777777" w:rsidR="00AA0C45" w:rsidRDefault="00000000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赵  莹</w:t>
            </w:r>
          </w:p>
          <w:p w14:paraId="4755F720" w14:textId="77777777" w:rsidR="00AA0C45" w:rsidRDefault="00000000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杨  威</w:t>
            </w:r>
          </w:p>
        </w:tc>
        <w:tc>
          <w:tcPr>
            <w:tcW w:w="1725" w:type="dxa"/>
            <w:vMerge w:val="restart"/>
            <w:vAlign w:val="center"/>
          </w:tcPr>
          <w:p w14:paraId="47F662F0" w14:textId="77777777" w:rsidR="00AA0C45" w:rsidRDefault="00000000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评建办公室</w:t>
            </w:r>
          </w:p>
        </w:tc>
        <w:tc>
          <w:tcPr>
            <w:tcW w:w="1997" w:type="dxa"/>
            <w:vMerge w:val="restart"/>
            <w:vAlign w:val="center"/>
          </w:tcPr>
          <w:p w14:paraId="523E62A2" w14:textId="77777777" w:rsidR="00AA0C45" w:rsidRDefault="00000000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校内</w:t>
            </w:r>
          </w:p>
        </w:tc>
        <w:tc>
          <w:tcPr>
            <w:tcW w:w="4637" w:type="dxa"/>
            <w:vMerge w:val="restart"/>
            <w:vAlign w:val="center"/>
          </w:tcPr>
          <w:p w14:paraId="3E5ACBB3" w14:textId="77777777" w:rsidR="00AA0C45" w:rsidRDefault="00000000">
            <w:pPr>
              <w:spacing w:line="300" w:lineRule="exact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全体校领导、全校教职工</w:t>
            </w:r>
          </w:p>
        </w:tc>
      </w:tr>
      <w:tr w:rsidR="00AA0C45" w14:paraId="31AFCCD4" w14:textId="77777777">
        <w:trPr>
          <w:cantSplit/>
          <w:trHeight w:hRule="exact" w:val="1237"/>
          <w:jc w:val="center"/>
        </w:trPr>
        <w:tc>
          <w:tcPr>
            <w:tcW w:w="1342" w:type="dxa"/>
            <w:shd w:val="clear" w:color="auto" w:fill="auto"/>
            <w:vAlign w:val="center"/>
          </w:tcPr>
          <w:p w14:paraId="4E64B407" w14:textId="77777777" w:rsidR="00AA0C45" w:rsidRDefault="00000000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7月5日</w:t>
            </w:r>
          </w:p>
          <w:p w14:paraId="085B4717" w14:textId="77777777" w:rsidR="00AA0C45" w:rsidRDefault="00000000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（星期五）</w:t>
            </w:r>
          </w:p>
        </w:tc>
        <w:tc>
          <w:tcPr>
            <w:tcW w:w="893" w:type="dxa"/>
            <w:vMerge/>
            <w:vAlign w:val="center"/>
          </w:tcPr>
          <w:p w14:paraId="30C2E8F7" w14:textId="77777777" w:rsidR="00AA0C45" w:rsidRDefault="00AA0C45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67" w:type="dxa"/>
            <w:vMerge/>
            <w:vAlign w:val="center"/>
          </w:tcPr>
          <w:p w14:paraId="40701AA1" w14:textId="77777777" w:rsidR="00AA0C45" w:rsidRDefault="00AA0C45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02" w:type="dxa"/>
            <w:vMerge/>
            <w:vAlign w:val="center"/>
          </w:tcPr>
          <w:p w14:paraId="27BA7698" w14:textId="77777777" w:rsidR="00AA0C45" w:rsidRDefault="00AA0C45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25" w:type="dxa"/>
            <w:vMerge/>
            <w:vAlign w:val="center"/>
          </w:tcPr>
          <w:p w14:paraId="37647278" w14:textId="77777777" w:rsidR="00AA0C45" w:rsidRDefault="00AA0C45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97" w:type="dxa"/>
            <w:vMerge/>
            <w:vAlign w:val="center"/>
          </w:tcPr>
          <w:p w14:paraId="238849DA" w14:textId="77777777" w:rsidR="00AA0C45" w:rsidRDefault="00AA0C45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637" w:type="dxa"/>
            <w:vMerge/>
            <w:vAlign w:val="center"/>
          </w:tcPr>
          <w:p w14:paraId="3E85E505" w14:textId="77777777" w:rsidR="00AA0C45" w:rsidRDefault="00AA0C45">
            <w:pPr>
              <w:spacing w:line="300" w:lineRule="exact"/>
              <w:jc w:val="left"/>
              <w:rPr>
                <w:rFonts w:ascii="宋体" w:hAnsi="宋体"/>
                <w:b/>
                <w:szCs w:val="21"/>
              </w:rPr>
            </w:pPr>
          </w:p>
        </w:tc>
      </w:tr>
      <w:tr w:rsidR="00F9576A" w14:paraId="784D5F72" w14:textId="77777777" w:rsidTr="00BE77E0">
        <w:trPr>
          <w:cantSplit/>
          <w:trHeight w:hRule="exact" w:val="1237"/>
          <w:jc w:val="center"/>
        </w:trPr>
        <w:tc>
          <w:tcPr>
            <w:tcW w:w="2235" w:type="dxa"/>
            <w:gridSpan w:val="2"/>
            <w:shd w:val="clear" w:color="auto" w:fill="auto"/>
            <w:vAlign w:val="center"/>
          </w:tcPr>
          <w:p w14:paraId="7A69FC88" w14:textId="29B30119" w:rsidR="00F9576A" w:rsidRDefault="00F9576A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7月1日-7日</w:t>
            </w:r>
          </w:p>
        </w:tc>
        <w:tc>
          <w:tcPr>
            <w:tcW w:w="4167" w:type="dxa"/>
            <w:vAlign w:val="center"/>
          </w:tcPr>
          <w:p w14:paraId="4F09D628" w14:textId="60E8761C" w:rsidR="00F9576A" w:rsidRDefault="00F9576A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F9576A">
              <w:rPr>
                <w:rFonts w:ascii="宋体" w:hAnsi="宋体" w:hint="eastAsia"/>
                <w:b/>
                <w:szCs w:val="21"/>
              </w:rPr>
              <w:t>承办住建厅职称评审工作</w:t>
            </w:r>
          </w:p>
        </w:tc>
        <w:tc>
          <w:tcPr>
            <w:tcW w:w="1002" w:type="dxa"/>
            <w:vAlign w:val="center"/>
          </w:tcPr>
          <w:p w14:paraId="476993F9" w14:textId="470D8550" w:rsidR="00F9576A" w:rsidRDefault="000853A5" w:rsidP="000853A5">
            <w:pPr>
              <w:spacing w:line="30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杨  威</w:t>
            </w:r>
            <w:r w:rsidR="00F9576A">
              <w:rPr>
                <w:rFonts w:ascii="宋体" w:hAnsi="宋体" w:hint="eastAsia"/>
                <w:b/>
                <w:szCs w:val="21"/>
              </w:rPr>
              <w:t>赵  莹</w:t>
            </w:r>
          </w:p>
        </w:tc>
        <w:tc>
          <w:tcPr>
            <w:tcW w:w="1725" w:type="dxa"/>
            <w:vAlign w:val="center"/>
          </w:tcPr>
          <w:p w14:paraId="385E9053" w14:textId="17C25910" w:rsidR="00F9576A" w:rsidRDefault="00F9576A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继续教育学院</w:t>
            </w:r>
          </w:p>
        </w:tc>
        <w:tc>
          <w:tcPr>
            <w:tcW w:w="1997" w:type="dxa"/>
            <w:vAlign w:val="center"/>
          </w:tcPr>
          <w:p w14:paraId="1ED383F7" w14:textId="77C64041" w:rsidR="00F9576A" w:rsidRDefault="00F9576A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大学生活动中心</w:t>
            </w:r>
          </w:p>
        </w:tc>
        <w:tc>
          <w:tcPr>
            <w:tcW w:w="4637" w:type="dxa"/>
            <w:vAlign w:val="center"/>
          </w:tcPr>
          <w:p w14:paraId="337A5CF8" w14:textId="73C44BE6" w:rsidR="00F9576A" w:rsidRDefault="00F9576A">
            <w:pPr>
              <w:spacing w:line="300" w:lineRule="exact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相关人员</w:t>
            </w:r>
          </w:p>
        </w:tc>
      </w:tr>
    </w:tbl>
    <w:p w14:paraId="4051BCF4" w14:textId="77777777" w:rsidR="00AA0C45" w:rsidRDefault="00000000">
      <w:pPr>
        <w:pStyle w:val="a6"/>
        <w:shd w:val="clear" w:color="auto" w:fill="FFFFFF"/>
        <w:spacing w:beforeLines="50" w:before="156" w:beforeAutospacing="0" w:after="0" w:afterAutospacing="0"/>
        <w:rPr>
          <w:rStyle w:val="a8"/>
          <w:rFonts w:ascii="黑体" w:eastAsia="黑体"/>
          <w:b w:val="0"/>
          <w:color w:val="000000"/>
        </w:rPr>
      </w:pPr>
      <w:r>
        <w:rPr>
          <w:rStyle w:val="a8"/>
          <w:rFonts w:ascii="黑体" w:eastAsia="黑体" w:hint="eastAsia"/>
          <w:color w:val="000000"/>
        </w:rPr>
        <w:t>说明：</w:t>
      </w:r>
      <w:r>
        <w:rPr>
          <w:rStyle w:val="a8"/>
          <w:rFonts w:ascii="黑体" w:eastAsia="黑体" w:hint="eastAsia"/>
          <w:b w:val="0"/>
          <w:color w:val="000000"/>
        </w:rPr>
        <w:t>各参会人员由会议组织单位负责通知；会议所需用品由会议组织单位自行准备。</w:t>
      </w:r>
    </w:p>
    <w:p w14:paraId="1ACAB19D" w14:textId="77777777" w:rsidR="00AA0C45" w:rsidRDefault="00AA0C45">
      <w:pPr>
        <w:pStyle w:val="a6"/>
        <w:shd w:val="clear" w:color="auto" w:fill="FFFFFF"/>
        <w:spacing w:beforeLines="50" w:before="156" w:beforeAutospacing="0" w:after="0" w:afterAutospacing="0"/>
        <w:rPr>
          <w:rStyle w:val="a8"/>
          <w:rFonts w:ascii="黑体" w:eastAsia="黑体"/>
          <w:b w:val="0"/>
          <w:color w:val="000000"/>
        </w:rPr>
      </w:pPr>
    </w:p>
    <w:sectPr w:rsidR="00AA0C45">
      <w:headerReference w:type="default" r:id="rId6"/>
      <w:pgSz w:w="16838" w:h="11906" w:orient="landscape"/>
      <w:pgMar w:top="-624" w:right="851" w:bottom="0" w:left="85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0A1068" w14:textId="77777777" w:rsidR="00DB29EE" w:rsidRDefault="00DB29EE">
      <w:r>
        <w:separator/>
      </w:r>
    </w:p>
  </w:endnote>
  <w:endnote w:type="continuationSeparator" w:id="0">
    <w:p w14:paraId="66792D29" w14:textId="77777777" w:rsidR="00DB29EE" w:rsidRDefault="00DB2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813472" w14:textId="77777777" w:rsidR="00DB29EE" w:rsidRDefault="00DB29EE">
      <w:r>
        <w:separator/>
      </w:r>
    </w:p>
  </w:footnote>
  <w:footnote w:type="continuationSeparator" w:id="0">
    <w:p w14:paraId="393242B3" w14:textId="77777777" w:rsidR="00DB29EE" w:rsidRDefault="00DB29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A10221" w14:textId="77777777" w:rsidR="00AA0C45" w:rsidRDefault="00AA0C45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bordersDoNotSurroundHeader/>
  <w:bordersDoNotSurroundFooter/>
  <w:defaultTabStop w:val="420"/>
  <w:drawingGridHorizontalSpacing w:val="0"/>
  <w:drawingGridVerticalSpacing w:val="156"/>
  <w:doNotShadeFormData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mQwYmYyNjI1M2ZiY2FkMTRiYjk2ZGEyZjhjMzc0ZmIifQ=="/>
  </w:docVars>
  <w:rsids>
    <w:rsidRoot w:val="00A937EC"/>
    <w:rsid w:val="000853A5"/>
    <w:rsid w:val="003557A6"/>
    <w:rsid w:val="00505CD4"/>
    <w:rsid w:val="005C361D"/>
    <w:rsid w:val="00611AEE"/>
    <w:rsid w:val="00687A4D"/>
    <w:rsid w:val="006975C0"/>
    <w:rsid w:val="00794742"/>
    <w:rsid w:val="007F6A24"/>
    <w:rsid w:val="008114B2"/>
    <w:rsid w:val="00876BD4"/>
    <w:rsid w:val="00892918"/>
    <w:rsid w:val="0096135B"/>
    <w:rsid w:val="00A476A4"/>
    <w:rsid w:val="00A937EC"/>
    <w:rsid w:val="00AA0C45"/>
    <w:rsid w:val="00AA7F53"/>
    <w:rsid w:val="00BC15F7"/>
    <w:rsid w:val="00DB29EE"/>
    <w:rsid w:val="00EA7248"/>
    <w:rsid w:val="00F9576A"/>
    <w:rsid w:val="07DC0A89"/>
    <w:rsid w:val="0A3D3171"/>
    <w:rsid w:val="21562BBA"/>
    <w:rsid w:val="24190776"/>
    <w:rsid w:val="28492D10"/>
    <w:rsid w:val="32E263B0"/>
    <w:rsid w:val="33A25622"/>
    <w:rsid w:val="37D03331"/>
    <w:rsid w:val="3D14443F"/>
    <w:rsid w:val="4B857B18"/>
    <w:rsid w:val="507D5C72"/>
    <w:rsid w:val="53A16D37"/>
    <w:rsid w:val="72491E42"/>
    <w:rsid w:val="748A42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3990F6"/>
  <w15:docId w15:val="{E91FE966-D8A3-436D-AC3A-AC1F66B49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uiPriority="0" w:qFormat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7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Strong"/>
    <w:basedOn w:val="a0"/>
    <w:qFormat/>
    <w:rPr>
      <w:rFonts w:ascii="Times New Roman" w:eastAsia="宋体" w:hAnsi="Times New Roman" w:cs="Times New Roman"/>
      <w:b/>
      <w:bCs/>
    </w:rPr>
  </w:style>
  <w:style w:type="character" w:styleId="a9">
    <w:name w:val="FollowedHyperlink"/>
    <w:basedOn w:val="a0"/>
    <w:qFormat/>
    <w:rPr>
      <w:color w:val="454545"/>
      <w:u w:val="none"/>
    </w:rPr>
  </w:style>
  <w:style w:type="character" w:styleId="aa">
    <w:name w:val="Hyperlink"/>
    <w:basedOn w:val="a0"/>
    <w:qFormat/>
    <w:rPr>
      <w:color w:val="454545"/>
      <w:u w:val="none"/>
    </w:rPr>
  </w:style>
  <w:style w:type="character" w:customStyle="1" w:styleId="pass">
    <w:name w:val="pass"/>
    <w:basedOn w:val="a0"/>
    <w:qFormat/>
    <w:rPr>
      <w:color w:val="D50512"/>
    </w:rPr>
  </w:style>
  <w:style w:type="character" w:customStyle="1" w:styleId="clear2">
    <w:name w:val="clear2"/>
    <w:basedOn w:val="a0"/>
    <w:qFormat/>
    <w:rPr>
      <w:sz w:val="0"/>
      <w:szCs w:val="0"/>
    </w:rPr>
  </w:style>
  <w:style w:type="paragraph" w:styleId="ab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82</Words>
  <Characters>474</Characters>
  <Application>Microsoft Office Word</Application>
  <DocSecurity>0</DocSecurity>
  <Lines>3</Lines>
  <Paragraphs>1</Paragraphs>
  <ScaleCrop>false</ScaleCrop>
  <Company>微软中国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长春大学旅游学院2009——2010学年第二学期第5周主要活动表</dc:title>
  <dc:creator>微软用户</dc:creator>
  <cp:lastModifiedBy>1363876584@qq.com</cp:lastModifiedBy>
  <cp:revision>11</cp:revision>
  <cp:lastPrinted>2024-06-24T00:53:00Z</cp:lastPrinted>
  <dcterms:created xsi:type="dcterms:W3CDTF">2024-06-24T00:26:00Z</dcterms:created>
  <dcterms:modified xsi:type="dcterms:W3CDTF">2024-06-30T10:36:00Z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C346B14EEB5942B3A0DBBD2F488FA5C1_13</vt:lpwstr>
  </property>
</Properties>
</file>