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E62" w:rsidRDefault="0018289A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  <w:bookmarkStart w:id="0" w:name="_GoBack"/>
      <w:bookmarkEnd w:id="0"/>
    </w:p>
    <w:p w:rsidR="00C74E62" w:rsidRDefault="00C74E62" w:rsidP="002D2563">
      <w:pPr>
        <w:pStyle w:val="a5"/>
        <w:ind w:firstLine="200"/>
      </w:pPr>
    </w:p>
    <w:p w:rsidR="00C74E62" w:rsidRPr="002D2563" w:rsidRDefault="0018289A">
      <w:pPr>
        <w:jc w:val="center"/>
        <w:rPr>
          <w:rFonts w:ascii="黑体" w:eastAsia="黑体" w:hAnsi="黑体" w:cs="方正小标宋简体"/>
          <w:sz w:val="44"/>
          <w:szCs w:val="44"/>
        </w:rPr>
      </w:pPr>
      <w:r w:rsidRPr="002D2563">
        <w:rPr>
          <w:rFonts w:ascii="黑体" w:eastAsia="黑体" w:hAnsi="黑体" w:cs="方正小标宋简体" w:hint="eastAsia"/>
          <w:sz w:val="44"/>
          <w:szCs w:val="44"/>
        </w:rPr>
        <w:t>“三全育人”工作案例撰写格式要求</w:t>
      </w:r>
    </w:p>
    <w:tbl>
      <w:tblPr>
        <w:tblStyle w:val="a6"/>
        <w:tblpPr w:leftFromText="180" w:rightFromText="180" w:vertAnchor="text" w:horzAnchor="page" w:tblpX="1802" w:tblpY="408"/>
        <w:tblOverlap w:val="never"/>
        <w:tblW w:w="0" w:type="auto"/>
        <w:tblLayout w:type="fixed"/>
        <w:tblLook w:val="04A0"/>
      </w:tblPr>
      <w:tblGrid>
        <w:gridCol w:w="1935"/>
      </w:tblGrid>
      <w:tr w:rsidR="00C74E62">
        <w:trPr>
          <w:trHeight w:val="769"/>
        </w:trPr>
        <w:tc>
          <w:tcPr>
            <w:tcW w:w="1935" w:type="dxa"/>
          </w:tcPr>
          <w:p w:rsidR="00C74E62" w:rsidRDefault="006B3243" w:rsidP="002D2563">
            <w:pPr>
              <w:pStyle w:val="a5"/>
              <w:ind w:firstLine="361"/>
              <w:rPr>
                <w:rFonts w:ascii="黑体" w:eastAsia="黑体" w:hAnsi="黑体" w:cs="黑体"/>
                <w:sz w:val="32"/>
                <w:szCs w:val="32"/>
              </w:rPr>
            </w:pPr>
            <w:r w:rsidRPr="006B3243">
              <w:rPr>
                <w:b/>
                <w:bCs/>
                <w:noProof/>
                <w:sz w:val="36"/>
              </w:rPr>
              <w:pict>
                <v:line id="_x0000_s1026" style="position:absolute;left:0;text-align:left;flip:x;z-index:251662336" from="103.85pt,26.8pt" to="130.85pt,26.8pt" o:gfxdata="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tjnSDYAAAACQEAAA8AAAAAAAAAAQAgAAAAIgAAAGRycy9kb3ducmV2LnhtbFBLAQIUABQAAAAI&#10;AIdO4kDX0a/H7QEAALEDAAAOAAAAAAAAAAEAIAAAACcBAABkcnMvZTJvRG9jLnhtbFBLBQYAAAAA&#10;BgAGAFkBAACGBQAAAAA=&#10;">
                  <v:stroke endarrow="block"/>
                </v:line>
              </w:pict>
            </w:r>
            <w:r w:rsidR="0018289A">
              <w:rPr>
                <w:rFonts w:ascii="楷体_GB2312" w:eastAsia="楷体_GB2312" w:hAnsi="楷体_GB2312" w:cs="楷体_GB2312" w:hint="eastAsia"/>
                <w:kern w:val="2"/>
                <w:sz w:val="32"/>
                <w:szCs w:val="32"/>
              </w:rPr>
              <w:t>案例类型</w:t>
            </w:r>
          </w:p>
        </w:tc>
      </w:tr>
    </w:tbl>
    <w:p w:rsidR="00C74E62" w:rsidRDefault="00C74E62" w:rsidP="002D2563">
      <w:pPr>
        <w:pStyle w:val="a5"/>
        <w:ind w:firstLine="200"/>
      </w:pPr>
    </w:p>
    <w:p w:rsidR="00C74E62" w:rsidRDefault="0018289A">
      <w:pPr>
        <w:pStyle w:val="a5"/>
        <w:ind w:firstLineChars="400" w:firstLine="840"/>
        <w:rPr>
          <w:rFonts w:ascii="楷体_GB2312" w:eastAsia="楷体_GB2312" w:hAnsi="楷体_GB2312" w:cs="楷体_GB2312"/>
          <w:kern w:val="2"/>
          <w:sz w:val="32"/>
          <w:szCs w:val="32"/>
        </w:rPr>
      </w:pPr>
      <w:r>
        <w:rPr>
          <w:rFonts w:eastAsia="仿宋_GB2312" w:hint="eastAsia"/>
          <w:kern w:val="2"/>
          <w:sz w:val="21"/>
          <w:szCs w:val="24"/>
        </w:rPr>
        <w:t>[</w:t>
      </w:r>
      <w:r>
        <w:rPr>
          <w:rFonts w:eastAsia="仿宋_GB2312" w:hint="eastAsia"/>
          <w:kern w:val="2"/>
          <w:sz w:val="21"/>
          <w:szCs w:val="24"/>
        </w:rPr>
        <w:t>请在方框内选填：体制机制创新类案例，或</w:t>
      </w:r>
    </w:p>
    <w:p w:rsidR="00C74E62" w:rsidRDefault="0018289A">
      <w:pPr>
        <w:pStyle w:val="a5"/>
        <w:ind w:firstLineChars="400" w:firstLine="840"/>
        <w:rPr>
          <w:rFonts w:eastAsia="仿宋_GB2312"/>
          <w:kern w:val="2"/>
          <w:sz w:val="21"/>
          <w:szCs w:val="24"/>
        </w:rPr>
      </w:pPr>
      <w:r>
        <w:rPr>
          <w:rFonts w:eastAsia="仿宋_GB2312" w:hint="eastAsia"/>
          <w:kern w:val="2"/>
          <w:sz w:val="21"/>
          <w:szCs w:val="24"/>
        </w:rPr>
        <w:t>“十大”育人中的某一具体方面案例（如课程育人类案例、</w:t>
      </w:r>
    </w:p>
    <w:p w:rsidR="00C74E62" w:rsidRDefault="0018289A">
      <w:pPr>
        <w:pStyle w:val="a5"/>
        <w:ind w:firstLineChars="1300" w:firstLine="273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仿宋_GB2312" w:hint="eastAsia"/>
          <w:kern w:val="2"/>
          <w:sz w:val="21"/>
          <w:szCs w:val="24"/>
        </w:rPr>
        <w:t>科研育人类案例等）</w:t>
      </w:r>
      <w:r>
        <w:rPr>
          <w:rFonts w:eastAsia="仿宋_GB2312" w:hint="eastAsia"/>
          <w:kern w:val="2"/>
          <w:sz w:val="21"/>
          <w:szCs w:val="24"/>
        </w:rPr>
        <w:t>]</w:t>
      </w:r>
    </w:p>
    <w:p w:rsidR="00C74E62" w:rsidRDefault="00C74E62" w:rsidP="002D2563">
      <w:pPr>
        <w:pStyle w:val="a5"/>
        <w:ind w:firstLine="210"/>
        <w:rPr>
          <w:rFonts w:eastAsia="仿宋_GB2312"/>
          <w:kern w:val="2"/>
          <w:sz w:val="21"/>
          <w:szCs w:val="24"/>
        </w:rPr>
      </w:pPr>
    </w:p>
    <w:p w:rsidR="00C74E62" w:rsidRDefault="006B3243">
      <w:pPr>
        <w:jc w:val="center"/>
        <w:rPr>
          <w:rFonts w:ascii="仿宋_GB2312" w:eastAsia="仿宋_GB2312"/>
        </w:rPr>
      </w:pPr>
      <w:r w:rsidRPr="006B3243">
        <w:rPr>
          <w:b/>
          <w:bCs/>
          <w:noProof/>
          <w:sz w:val="36"/>
        </w:rPr>
        <w:pict>
          <v:line id="_x0000_s1029" style="position:absolute;left:0;text-align:left;flip:x;z-index:251659264" from="268pt,21pt" to="295pt,21pt" o:gfxdata="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Ai2idgAAAAJAQAADwAAAAAAAAABACAAAAAiAAAAZHJzL2Rvd25yZXYueG1sUEsBAhQAFAAAAAgA&#10;h07iQMIqvAnsAQAAsQMAAA4AAAAAAAAAAQAgAAAAJwEAAGRycy9lMm9Eb2MueG1sUEsFBgAAAAAG&#10;AAYAWQEAAIUFAAAAAA==&#10;">
            <v:stroke endarrow="block"/>
          </v:line>
        </w:pict>
      </w:r>
      <w:r w:rsidR="0018289A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标题</w:t>
      </w:r>
      <w:r w:rsidR="0018289A">
        <w:rPr>
          <w:rFonts w:eastAsia="仿宋_GB2312" w:hint="eastAsia"/>
        </w:rPr>
        <w:t>方正小标宋简体、二号</w:t>
      </w:r>
    </w:p>
    <w:p w:rsidR="00C74E62" w:rsidRDefault="0018289A" w:rsidP="00BB2423">
      <w:pPr>
        <w:spacing w:beforeLines="50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单位名称</w:t>
      </w:r>
    </w:p>
    <w:p w:rsidR="00C74E62" w:rsidRDefault="006B3243" w:rsidP="00BB2423">
      <w:pPr>
        <w:spacing w:beforeLines="50"/>
        <w:ind w:firstLineChars="880" w:firstLine="1848"/>
        <w:rPr>
          <w:rFonts w:eastAsia="仿宋_GB2312"/>
        </w:rPr>
      </w:pPr>
      <w:r>
        <w:rPr>
          <w:rFonts w:eastAsia="仿宋_GB2312"/>
          <w:noProof/>
        </w:rPr>
        <w:pict>
          <v:line id="_x0000_s1028" style="position:absolute;left:0;text-align:left;flip:y;z-index:251661312" from="252pt,7.8pt" to="252pt,46.8pt" o:gfxdata="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jodJdcAAAAJAQAADwAAAAAAAAABACAAAAAiAAAAZHJzL2Rvd25yZXYueG1sUEsBAhQAFAAAAAgA&#10;h07iQG5Dey/tAQAAsQMAAA4AAAAAAAAAAQAgAAAAJgEAAGRycy9lMm9Eb2MueG1sUEsFBgAAAAAG&#10;AAYAWQEAAIUFAAAAAA==&#10;">
            <v:stroke endarrow="block"/>
          </v:line>
        </w:pict>
      </w:r>
    </w:p>
    <w:p w:rsidR="00C74E62" w:rsidRDefault="006B3243" w:rsidP="00BB2423">
      <w:pPr>
        <w:spacing w:beforeLines="50"/>
        <w:ind w:firstLineChars="1230" w:firstLine="2583"/>
        <w:rPr>
          <w:rFonts w:eastAsia="仿宋_GB2312"/>
          <w:sz w:val="32"/>
        </w:rPr>
      </w:pPr>
      <w:r w:rsidRPr="006B3243">
        <w:rPr>
          <w:rFonts w:eastAsia="仿宋_GB2312"/>
          <w:noProof/>
        </w:rPr>
        <w:pict>
          <v:line id="_x0000_s1027" style="position:absolute;left:0;text-align:left;z-index:251660288" from="171pt,23.4pt" to="252pt,23.4pt" o:gfxdata="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GpgzgtYAAAAJAQAADwAA&#10;AAAAAAABACAAAAAiAAAAZHJzL2Rvd25yZXYueG1sUEsBAhQAFAAAAAgAh07iQBmNF+7fAQAApAMA&#10;AA4AAAAAAAAAAQAgAAAAJQEAAGRycy9lMm9Eb2MueG1sUEsFBgAAAAAGAAYAWQEAAHYFAAAAAA==&#10;"/>
        </w:pict>
      </w:r>
      <w:r w:rsidR="0018289A">
        <w:rPr>
          <w:rFonts w:eastAsia="仿宋_GB2312" w:hint="eastAsia"/>
        </w:rPr>
        <w:t>楷体三号</w:t>
      </w:r>
    </w:p>
    <w:p w:rsidR="00C74E62" w:rsidRDefault="0018289A">
      <w:pPr>
        <w:spacing w:line="600" w:lineRule="exact"/>
        <w:jc w:val="center"/>
        <w:rPr>
          <w:rFonts w:eastAsia="仿宋_GB2312"/>
          <w:sz w:val="30"/>
        </w:rPr>
      </w:pPr>
      <w:r>
        <w:rPr>
          <w:rFonts w:eastAsia="仿宋_GB2312" w:hint="eastAsia"/>
          <w:b/>
          <w:sz w:val="32"/>
        </w:rPr>
        <w:t>正文</w:t>
      </w:r>
    </w:p>
    <w:p w:rsidR="00C74E62" w:rsidRDefault="00862C37">
      <w:pPr>
        <w:rPr>
          <w:rFonts w:ascii="仿宋_GB2312" w:eastAsia="仿宋_GB2312" w:hAnsi="宋体"/>
          <w:sz w:val="30"/>
          <w:szCs w:val="30"/>
        </w:rPr>
      </w:pPr>
      <w:r>
        <w:rPr>
          <w:rFonts w:eastAsia="仿宋_GB2312" w:hint="eastAsia"/>
          <w:sz w:val="30"/>
        </w:rPr>
        <w:t>【</w:t>
      </w:r>
      <w:r w:rsidR="0018289A">
        <w:rPr>
          <w:rFonts w:ascii="仿宋_GB2312" w:eastAsia="仿宋_GB2312" w:hAnsi="仿宋" w:hint="eastAsia"/>
          <w:sz w:val="32"/>
          <w:szCs w:val="32"/>
        </w:rPr>
        <w:t>案例包括如下要素：（1）目的意义；（2）主要做法；（3）实际成效；（4）经验启示。</w:t>
      </w:r>
      <w:r w:rsidR="0018289A">
        <w:rPr>
          <w:rFonts w:ascii="仿宋_GB2312" w:eastAsia="仿宋_GB2312" w:hint="eastAsia"/>
          <w:sz w:val="32"/>
          <w:szCs w:val="32"/>
        </w:rPr>
        <w:t>字数控制在</w:t>
      </w:r>
      <w:r w:rsidR="00BB2423">
        <w:rPr>
          <w:rFonts w:ascii="仿宋_GB2312" w:eastAsia="仿宋_GB2312" w:hAnsi="宋体" w:cs="宋体" w:hint="eastAsia"/>
          <w:kern w:val="0"/>
          <w:sz w:val="32"/>
          <w:szCs w:val="32"/>
        </w:rPr>
        <w:t>1000-2000字</w:t>
      </w:r>
      <w:r>
        <w:rPr>
          <w:rFonts w:ascii="仿宋_GB2312" w:eastAsia="仿宋_GB2312" w:hint="eastAsia"/>
          <w:sz w:val="30"/>
          <w:szCs w:val="30"/>
        </w:rPr>
        <w:t>】</w:t>
      </w:r>
      <w:r w:rsidR="0018289A">
        <w:rPr>
          <w:rFonts w:ascii="仿宋_GB2312" w:eastAsia="仿宋_GB2312" w:hAnsi="宋体" w:hint="eastAsia"/>
          <w:sz w:val="30"/>
          <w:szCs w:val="30"/>
        </w:rPr>
        <w:t>。</w:t>
      </w:r>
    </w:p>
    <w:p w:rsidR="00C74E62" w:rsidRPr="00BB2423" w:rsidRDefault="00C74E62">
      <w:pPr>
        <w:pStyle w:val="2"/>
        <w:spacing w:line="600" w:lineRule="exact"/>
        <w:ind w:firstLine="602"/>
        <w:rPr>
          <w:rFonts w:eastAsia="黑体"/>
          <w:b/>
          <w:bCs/>
        </w:rPr>
      </w:pPr>
    </w:p>
    <w:p w:rsidR="00C74E62" w:rsidRDefault="0018289A">
      <w:pPr>
        <w:pStyle w:val="2"/>
        <w:spacing w:line="600" w:lineRule="exact"/>
        <w:ind w:firstLine="602"/>
        <w:rPr>
          <w:rFonts w:eastAsia="黑体"/>
          <w:b/>
          <w:bCs/>
        </w:rPr>
      </w:pPr>
      <w:r>
        <w:rPr>
          <w:rFonts w:eastAsia="黑体" w:hint="eastAsia"/>
          <w:b/>
          <w:bCs/>
        </w:rPr>
        <w:t>排版要求：</w:t>
      </w:r>
    </w:p>
    <w:p w:rsidR="00C74E62" w:rsidRDefault="0018289A">
      <w:pPr>
        <w:pStyle w:val="2"/>
        <w:spacing w:line="600" w:lineRule="exact"/>
      </w:pPr>
      <w:r>
        <w:rPr>
          <w:rFonts w:hint="eastAsia"/>
        </w:rPr>
        <w:t>1.印刷纸张：A4纸张打印</w:t>
      </w:r>
    </w:p>
    <w:p w:rsidR="00C74E62" w:rsidRDefault="0018289A">
      <w:pPr>
        <w:pStyle w:val="2"/>
        <w:spacing w:line="600" w:lineRule="exact"/>
      </w:pPr>
      <w:r>
        <w:rPr>
          <w:rFonts w:hint="eastAsia"/>
        </w:rPr>
        <w:t>2.正文字体字号为仿宋三号，其中正文一级标题用黑体三号；二级标题用楷体三号、加粗，行间距为固定值28磅；</w:t>
      </w:r>
    </w:p>
    <w:p w:rsidR="00C74E62" w:rsidRDefault="0018289A">
      <w:pPr>
        <w:spacing w:line="600" w:lineRule="exact"/>
        <w:ind w:firstLineChars="200" w:firstLine="600"/>
      </w:pPr>
      <w:r>
        <w:rPr>
          <w:rFonts w:ascii="仿宋_GB2312" w:eastAsia="仿宋_GB2312" w:hint="eastAsia"/>
          <w:sz w:val="30"/>
        </w:rPr>
        <w:t>3.页面设置：上、下页边距为2.5</w:t>
      </w:r>
      <w:r>
        <w:rPr>
          <w:rFonts w:ascii="仿宋_GB2312" w:eastAsia="仿宋_GB2312"/>
          <w:sz w:val="30"/>
        </w:rPr>
        <w:t>cm</w:t>
      </w:r>
      <w:r>
        <w:rPr>
          <w:rFonts w:ascii="仿宋_GB2312" w:eastAsia="仿宋_GB2312" w:hint="eastAsia"/>
          <w:sz w:val="30"/>
        </w:rPr>
        <w:t>，左、右页边距为3.1</w:t>
      </w:r>
      <w:r>
        <w:rPr>
          <w:rFonts w:ascii="仿宋_GB2312" w:eastAsia="仿宋_GB2312"/>
          <w:sz w:val="30"/>
        </w:rPr>
        <w:t>cm，</w:t>
      </w:r>
      <w:r>
        <w:rPr>
          <w:rFonts w:ascii="仿宋_GB2312" w:eastAsia="仿宋_GB2312" w:hint="eastAsia"/>
          <w:sz w:val="30"/>
        </w:rPr>
        <w:t>页码格式为页面底端居中。</w:t>
      </w:r>
    </w:p>
    <w:sectPr w:rsidR="00C74E62" w:rsidSect="006B3243">
      <w:footerReference w:type="default" r:id="rId7"/>
      <w:pgSz w:w="11906" w:h="16838"/>
      <w:pgMar w:top="2098" w:right="1474" w:bottom="1701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8A5" w:rsidRDefault="00AE38A5">
      <w:r>
        <w:separator/>
      </w:r>
    </w:p>
  </w:endnote>
  <w:endnote w:type="continuationSeparator" w:id="1">
    <w:p w:rsidR="00AE38A5" w:rsidRDefault="00AE3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E62" w:rsidRDefault="006B3243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7.5pt;margin-top:-30.7pt;width:49.35pt;height:23.7pt;z-index:251658240;visibility:visible;mso-position-horizontal:outsid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" filled="f" stroked="f">
          <v:textbox inset="0,0,0,0">
            <w:txbxContent>
              <w:p w:rsidR="00C74E62" w:rsidRDefault="006B3243">
                <w:pPr>
                  <w:pStyle w:val="a4"/>
                  <w:rPr>
                    <w:rStyle w:val="a7"/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18289A">
                  <w:rPr>
                    <w:rStyle w:val="a7"/>
                    <w:rFonts w:ascii="宋体" w:hAnsi="宋体" w:cs="宋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B2423">
                  <w:rPr>
                    <w:rStyle w:val="a7"/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8A5" w:rsidRDefault="00AE38A5">
      <w:r>
        <w:separator/>
      </w:r>
    </w:p>
  </w:footnote>
  <w:footnote w:type="continuationSeparator" w:id="1">
    <w:p w:rsidR="00AE38A5" w:rsidRDefault="00AE38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ED032E4"/>
    <w:rsid w:val="0018289A"/>
    <w:rsid w:val="002D2563"/>
    <w:rsid w:val="006B3243"/>
    <w:rsid w:val="00862C37"/>
    <w:rsid w:val="00AE38A5"/>
    <w:rsid w:val="00BB2423"/>
    <w:rsid w:val="00C74E62"/>
    <w:rsid w:val="2ED03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2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3243"/>
    <w:pPr>
      <w:spacing w:after="120"/>
    </w:pPr>
  </w:style>
  <w:style w:type="paragraph" w:styleId="2">
    <w:name w:val="Body Text Indent 2"/>
    <w:basedOn w:val="a"/>
    <w:rsid w:val="006B3243"/>
    <w:pPr>
      <w:ind w:firstLineChars="200" w:firstLine="600"/>
    </w:pPr>
    <w:rPr>
      <w:rFonts w:ascii="仿宋_GB2312" w:eastAsia="仿宋_GB2312"/>
      <w:sz w:val="30"/>
    </w:rPr>
  </w:style>
  <w:style w:type="paragraph" w:styleId="a4">
    <w:name w:val="footer"/>
    <w:basedOn w:val="a"/>
    <w:rsid w:val="006B324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rsid w:val="006B3243"/>
    <w:pPr>
      <w:ind w:firstLineChars="100" w:firstLine="420"/>
    </w:pPr>
    <w:rPr>
      <w:kern w:val="0"/>
      <w:sz w:val="20"/>
      <w:szCs w:val="20"/>
    </w:rPr>
  </w:style>
  <w:style w:type="table" w:styleId="a6">
    <w:name w:val="Table Grid"/>
    <w:basedOn w:val="a1"/>
    <w:rsid w:val="006B32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6B3243"/>
  </w:style>
  <w:style w:type="paragraph" w:styleId="a8">
    <w:name w:val="header"/>
    <w:basedOn w:val="a"/>
    <w:link w:val="Char"/>
    <w:rsid w:val="00BB2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BB242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2">
    <w:name w:val="Body Text Indent 2"/>
    <w:basedOn w:val="a"/>
    <w:pPr>
      <w:ind w:firstLineChars="200" w:firstLine="600"/>
    </w:pPr>
    <w:rPr>
      <w:rFonts w:ascii="仿宋_GB2312" w:eastAsia="仿宋_GB2312"/>
      <w:sz w:val="3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pPr>
      <w:ind w:firstLineChars="100" w:firstLine="420"/>
    </w:pPr>
    <w:rPr>
      <w:kern w:val="0"/>
      <w:sz w:val="20"/>
      <w:szCs w:val="20"/>
    </w:rPr>
  </w:style>
  <w:style w:type="table" w:styleId="a6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林正锋</dc:creator>
  <cp:lastModifiedBy>PC</cp:lastModifiedBy>
  <cp:revision>3</cp:revision>
  <dcterms:created xsi:type="dcterms:W3CDTF">2020-11-03T02:50:00Z</dcterms:created>
  <dcterms:modified xsi:type="dcterms:W3CDTF">2020-11-22T00:34:00Z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