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hint="eastAsia" w:ascii="黑体" w:eastAsia="黑体"/>
          <w:b/>
          <w:bCs/>
          <w:color w:val="000000"/>
          <w:sz w:val="32"/>
          <w:szCs w:val="32"/>
        </w:rPr>
      </w:pPr>
    </w:p>
    <w:p>
      <w:pPr>
        <w:spacing w:line="500" w:lineRule="exact"/>
        <w:jc w:val="center"/>
        <w:rPr>
          <w:rFonts w:ascii="黑体" w:eastAsia="黑体"/>
          <w:b/>
          <w:bCs/>
          <w:color w:val="000000"/>
          <w:sz w:val="32"/>
          <w:szCs w:val="32"/>
        </w:rPr>
      </w:pPr>
      <w:r>
        <w:rPr>
          <w:rFonts w:hint="eastAsia" w:ascii="黑体" w:eastAsia="黑体"/>
          <w:b/>
          <w:bCs/>
          <w:color w:val="000000"/>
          <w:sz w:val="32"/>
          <w:szCs w:val="32"/>
        </w:rPr>
        <w:t>长春大学旅游学院2023—2024学年第一学期第</w:t>
      </w:r>
      <w:r>
        <w:rPr>
          <w:rFonts w:hint="eastAsia" w:ascii="黑体" w:eastAsia="黑体"/>
          <w:b/>
          <w:bCs/>
          <w:color w:val="000000"/>
          <w:sz w:val="32"/>
          <w:szCs w:val="32"/>
          <w:lang w:val="en-US" w:eastAsia="zh-CN"/>
        </w:rPr>
        <w:t>七</w:t>
      </w:r>
      <w:r>
        <w:rPr>
          <w:rFonts w:hint="eastAsia" w:ascii="黑体" w:eastAsia="黑体"/>
          <w:b/>
          <w:bCs/>
          <w:color w:val="000000"/>
          <w:sz w:val="32"/>
          <w:szCs w:val="32"/>
        </w:rPr>
        <w:t>周会议及主要活动表</w:t>
      </w:r>
    </w:p>
    <w:p>
      <w:pPr>
        <w:spacing w:line="500" w:lineRule="exact"/>
        <w:jc w:val="center"/>
        <w:rPr>
          <w:b/>
          <w:bCs/>
          <w:color w:val="000000"/>
          <w:sz w:val="24"/>
        </w:rPr>
      </w:pPr>
      <w:r>
        <w:rPr>
          <w:rFonts w:hint="eastAsia"/>
          <w:b/>
          <w:bCs/>
          <w:color w:val="000000"/>
          <w:sz w:val="24"/>
        </w:rPr>
        <w:t>（202</w:t>
      </w:r>
      <w:r>
        <w:rPr>
          <w:b/>
          <w:bCs/>
          <w:color w:val="000000"/>
          <w:sz w:val="24"/>
        </w:rPr>
        <w:t>3</w:t>
      </w:r>
      <w:r>
        <w:rPr>
          <w:rFonts w:hint="eastAsia"/>
          <w:b/>
          <w:bCs/>
          <w:color w:val="000000"/>
          <w:sz w:val="24"/>
        </w:rPr>
        <w:t>年</w:t>
      </w:r>
      <w:r>
        <w:rPr>
          <w:rFonts w:hint="eastAsia"/>
          <w:b/>
          <w:bCs/>
          <w:color w:val="000000"/>
          <w:sz w:val="24"/>
          <w:lang w:val="en-US" w:eastAsia="zh-CN"/>
        </w:rPr>
        <w:t>10</w:t>
      </w:r>
      <w:r>
        <w:rPr>
          <w:rFonts w:hint="eastAsia"/>
          <w:b/>
          <w:bCs/>
          <w:color w:val="000000"/>
          <w:sz w:val="24"/>
        </w:rPr>
        <w:t>月</w:t>
      </w:r>
      <w:r>
        <w:rPr>
          <w:rFonts w:hint="eastAsia"/>
          <w:b/>
          <w:bCs/>
          <w:color w:val="000000"/>
          <w:sz w:val="24"/>
          <w:lang w:val="en-US" w:eastAsia="zh-CN"/>
        </w:rPr>
        <w:t>7</w:t>
      </w:r>
      <w:r>
        <w:rPr>
          <w:rFonts w:hint="eastAsia"/>
          <w:b/>
          <w:bCs/>
          <w:color w:val="000000"/>
          <w:sz w:val="24"/>
        </w:rPr>
        <w:t>日—2023年</w:t>
      </w:r>
      <w:r>
        <w:rPr>
          <w:rFonts w:hint="eastAsia"/>
          <w:b/>
          <w:bCs/>
          <w:color w:val="000000"/>
          <w:sz w:val="24"/>
          <w:lang w:val="en-US" w:eastAsia="zh-CN"/>
        </w:rPr>
        <w:t>10</w:t>
      </w:r>
      <w:r>
        <w:rPr>
          <w:rFonts w:hint="eastAsia"/>
          <w:b/>
          <w:bCs/>
          <w:color w:val="000000"/>
          <w:sz w:val="24"/>
        </w:rPr>
        <w:t>月</w:t>
      </w:r>
      <w:r>
        <w:rPr>
          <w:rFonts w:hint="eastAsia"/>
          <w:b/>
          <w:bCs/>
          <w:color w:val="000000"/>
          <w:sz w:val="24"/>
          <w:lang w:val="en-US" w:eastAsia="zh-CN"/>
        </w:rPr>
        <w:t>15</w:t>
      </w:r>
      <w:r>
        <w:rPr>
          <w:rFonts w:hint="eastAsia"/>
          <w:b/>
          <w:bCs/>
          <w:color w:val="000000"/>
          <w:sz w:val="24"/>
        </w:rPr>
        <w:t>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93"/>
        <w:gridCol w:w="4167"/>
        <w:gridCol w:w="1002"/>
        <w:gridCol w:w="1776"/>
        <w:gridCol w:w="2049"/>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2235" w:type="dxa"/>
            <w:gridSpan w:val="2"/>
            <w:vAlign w:val="center"/>
          </w:tcPr>
          <w:p>
            <w:pPr>
              <w:spacing w:line="300" w:lineRule="exact"/>
              <w:jc w:val="center"/>
              <w:rPr>
                <w:rFonts w:ascii="宋体" w:hAnsi="宋体"/>
                <w:b/>
                <w:szCs w:val="21"/>
              </w:rPr>
            </w:pPr>
          </w:p>
        </w:tc>
        <w:tc>
          <w:tcPr>
            <w:tcW w:w="4167" w:type="dxa"/>
            <w:vAlign w:val="center"/>
          </w:tcPr>
          <w:p>
            <w:pPr>
              <w:spacing w:line="300" w:lineRule="exact"/>
              <w:jc w:val="center"/>
              <w:rPr>
                <w:rFonts w:ascii="宋体" w:hAnsi="宋体"/>
                <w:b/>
                <w:szCs w:val="21"/>
              </w:rPr>
            </w:pPr>
            <w:r>
              <w:rPr>
                <w:rFonts w:hint="eastAsia" w:ascii="宋体" w:hAnsi="宋体"/>
                <w:b/>
                <w:szCs w:val="21"/>
              </w:rPr>
              <w:t>内          容</w:t>
            </w:r>
          </w:p>
        </w:tc>
        <w:tc>
          <w:tcPr>
            <w:tcW w:w="1002"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76" w:type="dxa"/>
            <w:vAlign w:val="center"/>
          </w:tcPr>
          <w:p>
            <w:pPr>
              <w:spacing w:line="300" w:lineRule="exact"/>
              <w:jc w:val="center"/>
              <w:rPr>
                <w:rFonts w:ascii="宋体" w:hAnsi="宋体"/>
                <w:b/>
                <w:szCs w:val="21"/>
              </w:rPr>
            </w:pPr>
            <w:r>
              <w:rPr>
                <w:rFonts w:hint="eastAsia" w:ascii="宋体" w:hAnsi="宋体"/>
                <w:b/>
                <w:szCs w:val="21"/>
              </w:rPr>
              <w:t>组织单位</w:t>
            </w:r>
          </w:p>
        </w:tc>
        <w:tc>
          <w:tcPr>
            <w:tcW w:w="2049" w:type="dxa"/>
            <w:vAlign w:val="center"/>
          </w:tcPr>
          <w:p>
            <w:pPr>
              <w:spacing w:line="300" w:lineRule="exact"/>
              <w:jc w:val="center"/>
              <w:rPr>
                <w:rFonts w:ascii="宋体" w:hAnsi="宋体"/>
                <w:b/>
                <w:szCs w:val="21"/>
              </w:rPr>
            </w:pPr>
            <w:r>
              <w:rPr>
                <w:rFonts w:hint="eastAsia" w:ascii="宋体" w:hAnsi="宋体"/>
                <w:b/>
                <w:szCs w:val="21"/>
              </w:rPr>
              <w:t>地    点</w:t>
            </w:r>
          </w:p>
        </w:tc>
        <w:tc>
          <w:tcPr>
            <w:tcW w:w="4534"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1342" w:type="dxa"/>
            <w:shd w:val="clear" w:color="auto" w:fill="auto"/>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10月7日</w:t>
            </w:r>
          </w:p>
          <w:p>
            <w:pPr>
              <w:spacing w:line="300" w:lineRule="exact"/>
              <w:jc w:val="center"/>
              <w:rPr>
                <w:rFonts w:hint="default" w:ascii="宋体" w:hAnsi="宋体"/>
                <w:b/>
                <w:szCs w:val="21"/>
                <w:lang w:val="en-US" w:eastAsia="zh-CN"/>
              </w:rPr>
            </w:pPr>
            <w:r>
              <w:rPr>
                <w:rFonts w:hint="eastAsia" w:ascii="宋体" w:hAnsi="宋体"/>
                <w:b/>
                <w:szCs w:val="21"/>
                <w:lang w:val="en-US" w:eastAsia="zh-CN"/>
              </w:rPr>
              <w:t>（星期六）</w:t>
            </w:r>
          </w:p>
        </w:tc>
        <w:tc>
          <w:tcPr>
            <w:tcW w:w="893"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13:10</w:t>
            </w:r>
          </w:p>
        </w:tc>
        <w:tc>
          <w:tcPr>
            <w:tcW w:w="4167" w:type="dxa"/>
            <w:vAlign w:val="center"/>
          </w:tcPr>
          <w:p>
            <w:pPr>
              <w:spacing w:line="300" w:lineRule="exact"/>
              <w:jc w:val="center"/>
              <w:rPr>
                <w:rFonts w:hint="eastAsia" w:ascii="宋体" w:hAnsi="宋体"/>
                <w:b/>
                <w:szCs w:val="21"/>
              </w:rPr>
            </w:pPr>
            <w:r>
              <w:rPr>
                <w:rFonts w:hint="eastAsia" w:ascii="宋体" w:hAnsi="宋体"/>
                <w:b/>
                <w:szCs w:val="21"/>
              </w:rPr>
              <w:t>教学观摩活动</w:t>
            </w:r>
            <w:r>
              <w:rPr>
                <w:rFonts w:hint="eastAsia" w:ascii="宋体" w:hAnsi="宋体"/>
                <w:b/>
                <w:szCs w:val="21"/>
                <w:lang w:eastAsia="zh-CN"/>
              </w:rPr>
              <w:t>——</w:t>
            </w:r>
            <w:r>
              <w:rPr>
                <w:rFonts w:hint="eastAsia" w:ascii="宋体" w:hAnsi="宋体"/>
                <w:b/>
                <w:szCs w:val="21"/>
              </w:rPr>
              <w:t>新文科组</w:t>
            </w:r>
          </w:p>
        </w:tc>
        <w:tc>
          <w:tcPr>
            <w:tcW w:w="1002" w:type="dxa"/>
            <w:vAlign w:val="center"/>
          </w:tcPr>
          <w:p>
            <w:pPr>
              <w:spacing w:line="300" w:lineRule="exact"/>
              <w:jc w:val="center"/>
              <w:rPr>
                <w:rFonts w:hint="eastAsia" w:ascii="宋体" w:hAnsi="宋体" w:eastAsia="宋体"/>
                <w:b/>
                <w:szCs w:val="21"/>
                <w:lang w:val="en-US" w:eastAsia="zh-CN"/>
              </w:rPr>
            </w:pPr>
            <w:r>
              <w:rPr>
                <w:rFonts w:hint="eastAsia" w:ascii="宋体" w:hAnsi="宋体"/>
                <w:b/>
                <w:szCs w:val="21"/>
                <w:lang w:val="en-US" w:eastAsia="zh-CN"/>
              </w:rPr>
              <w:t>赵  莹</w:t>
            </w:r>
          </w:p>
        </w:tc>
        <w:tc>
          <w:tcPr>
            <w:tcW w:w="1776"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教师教学</w:t>
            </w:r>
          </w:p>
          <w:p>
            <w:pPr>
              <w:spacing w:line="300" w:lineRule="exact"/>
              <w:jc w:val="center"/>
              <w:rPr>
                <w:rFonts w:hint="eastAsia" w:ascii="宋体" w:hAnsi="宋体" w:eastAsia="宋体"/>
                <w:b/>
                <w:szCs w:val="21"/>
                <w:lang w:val="en-US" w:eastAsia="zh-CN"/>
              </w:rPr>
            </w:pPr>
            <w:r>
              <w:rPr>
                <w:rFonts w:hint="eastAsia" w:ascii="宋体" w:hAnsi="宋体"/>
                <w:b/>
                <w:szCs w:val="21"/>
                <w:lang w:val="en-US" w:eastAsia="zh-CN"/>
              </w:rPr>
              <w:t>发展中心</w:t>
            </w:r>
          </w:p>
        </w:tc>
        <w:tc>
          <w:tcPr>
            <w:tcW w:w="2049" w:type="dxa"/>
            <w:vAlign w:val="center"/>
          </w:tcPr>
          <w:p>
            <w:pPr>
              <w:spacing w:line="300" w:lineRule="exact"/>
              <w:jc w:val="center"/>
              <w:rPr>
                <w:rFonts w:hint="eastAsia" w:ascii="宋体" w:hAnsi="宋体"/>
                <w:b/>
                <w:szCs w:val="21"/>
              </w:rPr>
            </w:pPr>
            <w:r>
              <w:rPr>
                <w:rFonts w:hint="eastAsia" w:ascii="宋体" w:hAnsi="宋体"/>
                <w:b/>
                <w:szCs w:val="21"/>
              </w:rPr>
              <w:t>教学楼214教室</w:t>
            </w:r>
          </w:p>
        </w:tc>
        <w:tc>
          <w:tcPr>
            <w:tcW w:w="4534" w:type="dxa"/>
            <w:vAlign w:val="center"/>
          </w:tcPr>
          <w:p>
            <w:pPr>
              <w:spacing w:line="300" w:lineRule="exact"/>
              <w:rPr>
                <w:rFonts w:ascii="宋体" w:hAnsi="宋体"/>
                <w:b/>
                <w:spacing w:val="-6"/>
                <w:szCs w:val="21"/>
              </w:rPr>
            </w:pPr>
            <w:r>
              <w:rPr>
                <w:rFonts w:hint="eastAsia" w:ascii="宋体" w:hAnsi="宋体"/>
                <w:b/>
                <w:spacing w:val="-6"/>
                <w:szCs w:val="21"/>
              </w:rPr>
              <w:t>旅游文化学院、商学院</w:t>
            </w:r>
            <w:r>
              <w:rPr>
                <w:rFonts w:hint="eastAsia" w:ascii="宋体" w:hAnsi="宋体"/>
                <w:b/>
                <w:spacing w:val="-6"/>
                <w:szCs w:val="21"/>
                <w:lang w:eastAsia="zh-CN"/>
              </w:rPr>
              <w:t>、</w:t>
            </w:r>
            <w:r>
              <w:rPr>
                <w:rFonts w:hint="eastAsia" w:ascii="宋体" w:hAnsi="宋体"/>
                <w:b/>
                <w:spacing w:val="-6"/>
                <w:szCs w:val="21"/>
              </w:rPr>
              <w:t>外国语学院、国际交流学院、艺术学院教学副院长，观摩课任课教师及观摩人员、教学督导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exact"/>
          <w:jc w:val="center"/>
        </w:trPr>
        <w:tc>
          <w:tcPr>
            <w:tcW w:w="1342" w:type="dxa"/>
            <w:vMerge w:val="restart"/>
            <w:shd w:val="clear" w:color="auto" w:fill="auto"/>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10月9日</w:t>
            </w:r>
          </w:p>
          <w:p>
            <w:pPr>
              <w:spacing w:line="300" w:lineRule="exact"/>
              <w:jc w:val="center"/>
              <w:rPr>
                <w:rFonts w:ascii="宋体" w:hAnsi="宋体"/>
                <w:b/>
                <w:szCs w:val="21"/>
              </w:rPr>
            </w:pPr>
            <w:r>
              <w:rPr>
                <w:rFonts w:hint="eastAsia" w:ascii="宋体" w:hAnsi="宋体"/>
                <w:b/>
                <w:szCs w:val="21"/>
                <w:lang w:val="en-US" w:eastAsia="zh-CN"/>
              </w:rPr>
              <w:t>（星期一）</w:t>
            </w:r>
          </w:p>
        </w:tc>
        <w:tc>
          <w:tcPr>
            <w:tcW w:w="893"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9:00</w:t>
            </w:r>
          </w:p>
        </w:tc>
        <w:tc>
          <w:tcPr>
            <w:tcW w:w="4167" w:type="dxa"/>
            <w:vAlign w:val="center"/>
          </w:tcPr>
          <w:p>
            <w:pPr>
              <w:spacing w:line="24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学习贯彻习近平新时代中国特色社会主义思想主题教育读书班开班仪式</w:t>
            </w:r>
          </w:p>
        </w:tc>
        <w:tc>
          <w:tcPr>
            <w:tcW w:w="1002" w:type="dxa"/>
            <w:vAlign w:val="center"/>
          </w:tcPr>
          <w:p>
            <w:pPr>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范琳琳</w:t>
            </w:r>
          </w:p>
        </w:tc>
        <w:tc>
          <w:tcPr>
            <w:tcW w:w="1776" w:type="dxa"/>
            <w:vAlign w:val="center"/>
          </w:tcPr>
          <w:p>
            <w:pPr>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党委宣传部</w:t>
            </w:r>
          </w:p>
        </w:tc>
        <w:tc>
          <w:tcPr>
            <w:tcW w:w="2049"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筑梦报告厅</w:t>
            </w:r>
          </w:p>
        </w:tc>
        <w:tc>
          <w:tcPr>
            <w:tcW w:w="4534" w:type="dxa"/>
            <w:vAlign w:val="center"/>
          </w:tcPr>
          <w:p>
            <w:pPr>
              <w:rPr>
                <w:rFonts w:hint="default" w:ascii="宋体" w:hAnsi="宋体" w:eastAsia="宋体" w:cs="Times New Roman"/>
                <w:b/>
                <w:kern w:val="2"/>
                <w:sz w:val="21"/>
                <w:szCs w:val="21"/>
                <w:lang w:val="en-US" w:eastAsia="zh-CN" w:bidi="ar-SA"/>
              </w:rPr>
            </w:pPr>
            <w:r>
              <w:rPr>
                <w:rFonts w:ascii="宋体" w:hAnsi="宋体"/>
                <w:b/>
                <w:spacing w:val="-6"/>
                <w:szCs w:val="21"/>
              </w:rPr>
              <w:t>校领导班子成员、校长助理</w:t>
            </w:r>
            <w:r>
              <w:rPr>
                <w:rFonts w:hint="eastAsia" w:ascii="宋体" w:hAnsi="宋体"/>
                <w:b/>
                <w:spacing w:val="-6"/>
                <w:szCs w:val="21"/>
                <w:lang w:eastAsia="zh-CN"/>
              </w:rPr>
              <w:t>、</w:t>
            </w:r>
            <w:r>
              <w:rPr>
                <w:rFonts w:hint="eastAsia" w:ascii="宋体" w:hAnsi="宋体"/>
                <w:b/>
                <w:spacing w:val="-6"/>
                <w:szCs w:val="21"/>
                <w:lang w:val="en-US" w:eastAsia="zh-CN"/>
              </w:rPr>
              <w:t>全体科级以上干部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lang w:val="en-US" w:eastAsia="zh-CN"/>
              </w:rPr>
              <w:t>13</w:t>
            </w: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0</w:t>
            </w:r>
          </w:p>
        </w:tc>
        <w:tc>
          <w:tcPr>
            <w:tcW w:w="4167" w:type="dxa"/>
            <w:vAlign w:val="center"/>
          </w:tcPr>
          <w:p>
            <w:pPr>
              <w:spacing w:line="300" w:lineRule="exact"/>
              <w:jc w:val="center"/>
              <w:rPr>
                <w:rFonts w:ascii="宋体" w:hAnsi="宋体"/>
                <w:b/>
                <w:szCs w:val="21"/>
              </w:rPr>
            </w:pPr>
            <w:r>
              <w:rPr>
                <w:rFonts w:hint="eastAsia" w:ascii="宋体" w:hAnsi="宋体"/>
                <w:b/>
                <w:szCs w:val="21"/>
              </w:rPr>
              <w:t>党政联席例会</w:t>
            </w:r>
          </w:p>
        </w:tc>
        <w:tc>
          <w:tcPr>
            <w:tcW w:w="1002" w:type="dxa"/>
            <w:vAlign w:val="center"/>
          </w:tcPr>
          <w:p>
            <w:pPr>
              <w:spacing w:line="300" w:lineRule="exact"/>
              <w:jc w:val="center"/>
              <w:rPr>
                <w:rFonts w:ascii="宋体" w:hAnsi="宋体"/>
                <w:b/>
                <w:szCs w:val="21"/>
              </w:rPr>
            </w:pPr>
            <w:r>
              <w:rPr>
                <w:rFonts w:ascii="宋体" w:hAnsi="宋体"/>
                <w:b/>
                <w:szCs w:val="21"/>
              </w:rPr>
              <w:t>刘耀辉</w:t>
            </w:r>
          </w:p>
        </w:tc>
        <w:tc>
          <w:tcPr>
            <w:tcW w:w="1776" w:type="dxa"/>
            <w:vAlign w:val="center"/>
          </w:tcPr>
          <w:p>
            <w:pPr>
              <w:spacing w:line="300" w:lineRule="exact"/>
              <w:jc w:val="center"/>
              <w:rPr>
                <w:rFonts w:ascii="宋体" w:hAnsi="宋体"/>
                <w:b/>
                <w:szCs w:val="21"/>
              </w:rPr>
            </w:pPr>
            <w:r>
              <w:rPr>
                <w:rFonts w:ascii="宋体" w:hAnsi="宋体"/>
                <w:b/>
                <w:szCs w:val="21"/>
              </w:rPr>
              <w:t>学校办公室</w:t>
            </w:r>
          </w:p>
        </w:tc>
        <w:tc>
          <w:tcPr>
            <w:tcW w:w="2049"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534" w:type="dxa"/>
            <w:vAlign w:val="center"/>
          </w:tcPr>
          <w:p>
            <w:pPr>
              <w:spacing w:line="300" w:lineRule="exact"/>
              <w:rPr>
                <w:rFonts w:ascii="宋体" w:hAnsi="宋体"/>
                <w:b/>
                <w:spacing w:val="-6"/>
                <w:szCs w:val="21"/>
              </w:rPr>
            </w:pPr>
            <w:r>
              <w:rPr>
                <w:rFonts w:ascii="宋体" w:hAnsi="宋体"/>
                <w:b/>
                <w:spacing w:val="-6"/>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14</w:t>
            </w:r>
            <w:r>
              <w:rPr>
                <w:rFonts w:hint="eastAsia" w:ascii="宋体" w:hAnsi="宋体"/>
                <w:b/>
                <w:szCs w:val="21"/>
              </w:rPr>
              <w:t>:</w:t>
            </w:r>
            <w:r>
              <w:rPr>
                <w:rFonts w:hint="eastAsia" w:ascii="宋体" w:hAnsi="宋体"/>
                <w:b/>
                <w:szCs w:val="21"/>
                <w:lang w:val="en-US" w:eastAsia="zh-CN"/>
              </w:rPr>
              <w:t>0</w:t>
            </w:r>
            <w:r>
              <w:rPr>
                <w:rFonts w:hint="eastAsia" w:ascii="宋体" w:hAnsi="宋体"/>
                <w:b/>
                <w:szCs w:val="21"/>
              </w:rPr>
              <w:t>0</w:t>
            </w:r>
          </w:p>
        </w:tc>
        <w:tc>
          <w:tcPr>
            <w:tcW w:w="4167" w:type="dxa"/>
            <w:vAlign w:val="center"/>
          </w:tcPr>
          <w:p>
            <w:pPr>
              <w:spacing w:line="24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党委会</w:t>
            </w:r>
          </w:p>
        </w:tc>
        <w:tc>
          <w:tcPr>
            <w:tcW w:w="1002"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范琳琳</w:t>
            </w:r>
          </w:p>
        </w:tc>
        <w:tc>
          <w:tcPr>
            <w:tcW w:w="1776"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党委办公室</w:t>
            </w:r>
          </w:p>
        </w:tc>
        <w:tc>
          <w:tcPr>
            <w:tcW w:w="2049"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34" w:type="dxa"/>
            <w:vAlign w:val="center"/>
          </w:tcPr>
          <w:p>
            <w:pPr>
              <w:rPr>
                <w:rFonts w:ascii="宋体" w:hAnsi="宋体" w:eastAsia="宋体" w:cs="Times New Roman"/>
                <w:b/>
                <w:kern w:val="2"/>
                <w:sz w:val="21"/>
                <w:szCs w:val="21"/>
                <w:lang w:val="en-US" w:eastAsia="zh-CN" w:bidi="ar-SA"/>
              </w:rPr>
            </w:pPr>
            <w:r>
              <w:rPr>
                <w:rFonts w:hint="eastAsia" w:ascii="宋体" w:hAnsi="宋体"/>
                <w:b/>
                <w:szCs w:val="21"/>
              </w:rPr>
              <w:t>学校党委委员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ascii="宋体" w:hAnsi="宋体" w:eastAsia="宋体" w:cs="Times New Roman"/>
                <w:b/>
                <w:kern w:val="2"/>
                <w:sz w:val="21"/>
                <w:szCs w:val="21"/>
                <w:lang w:val="en-US" w:eastAsia="zh-CN" w:bidi="ar-SA"/>
              </w:rPr>
            </w:pPr>
            <w:r>
              <w:rPr>
                <w:rFonts w:hint="eastAsia" w:ascii="宋体" w:hAnsi="宋体"/>
                <w:b/>
                <w:szCs w:val="21"/>
                <w:lang w:val="en-US" w:eastAsia="zh-CN"/>
              </w:rPr>
              <w:t>14</w:t>
            </w:r>
            <w:r>
              <w:rPr>
                <w:rFonts w:hint="eastAsia" w:ascii="宋体" w:hAnsi="宋体"/>
                <w:b/>
                <w:szCs w:val="21"/>
              </w:rPr>
              <w:t>:</w:t>
            </w:r>
            <w:r>
              <w:rPr>
                <w:rFonts w:hint="eastAsia" w:ascii="宋体" w:hAnsi="宋体"/>
                <w:b/>
                <w:szCs w:val="21"/>
                <w:lang w:val="en-US" w:eastAsia="zh-CN"/>
              </w:rPr>
              <w:t>3</w:t>
            </w:r>
            <w:r>
              <w:rPr>
                <w:rFonts w:hint="eastAsia" w:ascii="宋体" w:hAnsi="宋体"/>
                <w:b/>
                <w:szCs w:val="21"/>
              </w:rPr>
              <w:t>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校长办公会</w:t>
            </w:r>
          </w:p>
        </w:tc>
        <w:tc>
          <w:tcPr>
            <w:tcW w:w="1002" w:type="dxa"/>
            <w:vAlign w:val="center"/>
          </w:tcPr>
          <w:p>
            <w:pPr>
              <w:spacing w:line="300" w:lineRule="exact"/>
              <w:jc w:val="center"/>
              <w:rPr>
                <w:rFonts w:ascii="宋体" w:hAnsi="宋体" w:eastAsia="宋体" w:cs="Times New Roman"/>
                <w:b/>
                <w:kern w:val="2"/>
                <w:sz w:val="21"/>
                <w:szCs w:val="21"/>
                <w:lang w:val="en-US" w:eastAsia="zh-CN" w:bidi="ar-SA"/>
              </w:rPr>
            </w:pPr>
            <w:r>
              <w:rPr>
                <w:rFonts w:ascii="宋体" w:hAnsi="宋体"/>
                <w:b/>
                <w:szCs w:val="21"/>
              </w:rPr>
              <w:t>刘耀辉</w:t>
            </w:r>
          </w:p>
        </w:tc>
        <w:tc>
          <w:tcPr>
            <w:tcW w:w="1776" w:type="dxa"/>
            <w:vAlign w:val="center"/>
          </w:tcPr>
          <w:p>
            <w:pPr>
              <w:spacing w:line="300" w:lineRule="exact"/>
              <w:jc w:val="center"/>
              <w:rPr>
                <w:rFonts w:ascii="宋体" w:hAnsi="宋体" w:eastAsia="宋体" w:cs="Times New Roman"/>
                <w:b/>
                <w:kern w:val="2"/>
                <w:sz w:val="21"/>
                <w:szCs w:val="21"/>
                <w:lang w:val="en-US" w:eastAsia="zh-CN" w:bidi="ar-SA"/>
              </w:rPr>
            </w:pPr>
            <w:r>
              <w:rPr>
                <w:rFonts w:ascii="宋体" w:hAnsi="宋体"/>
                <w:b/>
                <w:szCs w:val="21"/>
              </w:rPr>
              <w:t>学校办公室</w:t>
            </w:r>
          </w:p>
        </w:tc>
        <w:tc>
          <w:tcPr>
            <w:tcW w:w="2049"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34" w:type="dxa"/>
            <w:vAlign w:val="center"/>
          </w:tcPr>
          <w:p>
            <w:pPr>
              <w:spacing w:line="300" w:lineRule="exact"/>
              <w:rPr>
                <w:rFonts w:ascii="宋体" w:hAnsi="宋体" w:eastAsia="宋体" w:cs="Times New Roman"/>
                <w:b/>
                <w:spacing w:val="-6"/>
                <w:kern w:val="2"/>
                <w:sz w:val="21"/>
                <w:szCs w:val="21"/>
                <w:lang w:val="en-US" w:eastAsia="zh-CN" w:bidi="ar-SA"/>
              </w:rPr>
            </w:pPr>
            <w:r>
              <w:rPr>
                <w:rFonts w:ascii="宋体" w:hAnsi="宋体"/>
                <w:b/>
                <w:spacing w:val="-6"/>
                <w:szCs w:val="21"/>
              </w:rPr>
              <w:t>校领导班子成员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1342" w:type="dxa"/>
            <w:shd w:val="clear" w:color="auto" w:fill="auto"/>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10月10日</w:t>
            </w:r>
          </w:p>
          <w:p>
            <w:pPr>
              <w:spacing w:line="300" w:lineRule="exact"/>
              <w:jc w:val="center"/>
              <w:rPr>
                <w:rFonts w:hint="eastAsia" w:ascii="宋体" w:hAnsi="宋体"/>
                <w:b/>
                <w:szCs w:val="21"/>
                <w:lang w:val="en-US" w:eastAsia="zh-CN"/>
              </w:rPr>
            </w:pPr>
            <w:r>
              <w:rPr>
                <w:rFonts w:hint="eastAsia" w:ascii="宋体" w:hAnsi="宋体"/>
                <w:b/>
                <w:szCs w:val="21"/>
                <w:lang w:val="en-US" w:eastAsia="zh-CN"/>
              </w:rPr>
              <w:t>（星期二）</w:t>
            </w:r>
          </w:p>
        </w:tc>
        <w:tc>
          <w:tcPr>
            <w:tcW w:w="893" w:type="dxa"/>
            <w:vAlign w:val="center"/>
          </w:tcPr>
          <w:p>
            <w:pPr>
              <w:spacing w:line="30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9:00</w:t>
            </w:r>
          </w:p>
        </w:tc>
        <w:tc>
          <w:tcPr>
            <w:tcW w:w="4167" w:type="dxa"/>
            <w:vAlign w:val="center"/>
          </w:tcPr>
          <w:p>
            <w:pPr>
              <w:spacing w:line="24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2023级新生学籍电子注册工作布置会</w:t>
            </w:r>
          </w:p>
        </w:tc>
        <w:tc>
          <w:tcPr>
            <w:tcW w:w="1002"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赵  莹</w:t>
            </w:r>
          </w:p>
        </w:tc>
        <w:tc>
          <w:tcPr>
            <w:tcW w:w="1776"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教务处</w:t>
            </w:r>
          </w:p>
        </w:tc>
        <w:tc>
          <w:tcPr>
            <w:tcW w:w="2049"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34" w:type="dxa"/>
            <w:vAlign w:val="center"/>
          </w:tcPr>
          <w:p>
            <w:pPr>
              <w:rPr>
                <w:rFonts w:hint="eastAsia" w:ascii="宋体" w:hAnsi="宋体" w:eastAsia="宋体" w:cs="Times New Roman"/>
                <w:b/>
                <w:spacing w:val="-6"/>
                <w:kern w:val="2"/>
                <w:sz w:val="21"/>
                <w:szCs w:val="21"/>
                <w:lang w:val="en-US" w:eastAsia="zh-CN" w:bidi="ar-SA"/>
              </w:rPr>
            </w:pPr>
            <w:r>
              <w:rPr>
                <w:rFonts w:hint="eastAsia" w:ascii="宋体" w:hAnsi="宋体"/>
                <w:b/>
                <w:spacing w:val="-6"/>
                <w:szCs w:val="21"/>
              </w:rPr>
              <w:t>教务处</w:t>
            </w:r>
            <w:r>
              <w:rPr>
                <w:rFonts w:hint="eastAsia" w:ascii="宋体" w:hAnsi="宋体"/>
                <w:b/>
                <w:spacing w:val="-6"/>
                <w:szCs w:val="21"/>
                <w:lang w:val="en-US" w:eastAsia="zh-CN"/>
              </w:rPr>
              <w:t>负责人</w:t>
            </w:r>
            <w:r>
              <w:rPr>
                <w:rFonts w:hint="eastAsia" w:ascii="宋体" w:hAnsi="宋体"/>
                <w:b/>
                <w:spacing w:val="-6"/>
                <w:szCs w:val="21"/>
              </w:rPr>
              <w:t>、各学院党总支书记、新生辅导员、学籍管理干事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jc w:val="center"/>
        </w:trPr>
        <w:tc>
          <w:tcPr>
            <w:tcW w:w="1342" w:type="dxa"/>
            <w:shd w:val="clear" w:color="auto" w:fill="auto"/>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10月11日</w:t>
            </w:r>
          </w:p>
          <w:p>
            <w:pPr>
              <w:spacing w:line="300" w:lineRule="exact"/>
              <w:jc w:val="center"/>
              <w:rPr>
                <w:rFonts w:hint="eastAsia" w:ascii="宋体" w:hAnsi="宋体"/>
                <w:b/>
                <w:szCs w:val="21"/>
              </w:rPr>
            </w:pPr>
            <w:r>
              <w:rPr>
                <w:rFonts w:hint="eastAsia" w:ascii="宋体" w:hAnsi="宋体"/>
                <w:b/>
                <w:szCs w:val="21"/>
                <w:lang w:val="en-US" w:eastAsia="zh-CN"/>
              </w:rPr>
              <w:t>（星期三）</w:t>
            </w:r>
          </w:p>
        </w:tc>
        <w:tc>
          <w:tcPr>
            <w:tcW w:w="893" w:type="dxa"/>
            <w:vAlign w:val="center"/>
          </w:tcPr>
          <w:p>
            <w:pPr>
              <w:spacing w:line="30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12:10</w:t>
            </w:r>
          </w:p>
        </w:tc>
        <w:tc>
          <w:tcPr>
            <w:tcW w:w="4167" w:type="dxa"/>
            <w:vAlign w:val="center"/>
          </w:tcPr>
          <w:p>
            <w:pPr>
              <w:spacing w:line="24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“学思想 强党性 重实践 建新功”</w:t>
            </w:r>
          </w:p>
          <w:p>
            <w:pPr>
              <w:spacing w:line="24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特色党建品牌观摩活动</w:t>
            </w:r>
          </w:p>
        </w:tc>
        <w:tc>
          <w:tcPr>
            <w:tcW w:w="1002"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范琳琳</w:t>
            </w:r>
          </w:p>
        </w:tc>
        <w:tc>
          <w:tcPr>
            <w:tcW w:w="1776"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党委组织部</w:t>
            </w:r>
          </w:p>
        </w:tc>
        <w:tc>
          <w:tcPr>
            <w:tcW w:w="2049"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大学生活动中心</w:t>
            </w:r>
          </w:p>
        </w:tc>
        <w:tc>
          <w:tcPr>
            <w:tcW w:w="4534" w:type="dxa"/>
            <w:vAlign w:val="center"/>
          </w:tcPr>
          <w:p>
            <w:pPr>
              <w:rPr>
                <w:rFonts w:ascii="宋体" w:hAnsi="宋体"/>
                <w:b/>
                <w:spacing w:val="-6"/>
                <w:szCs w:val="21"/>
              </w:rPr>
            </w:pPr>
            <w:r>
              <w:rPr>
                <w:rFonts w:hint="eastAsia" w:ascii="宋体" w:hAnsi="宋体"/>
                <w:b/>
                <w:spacing w:val="-6"/>
                <w:szCs w:val="21"/>
              </w:rPr>
              <w:t>各党总支（直属党支部）组织员、各党支部委员会委员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jc w:val="center"/>
        </w:trPr>
        <w:tc>
          <w:tcPr>
            <w:tcW w:w="1342" w:type="dxa"/>
            <w:vMerge w:val="restart"/>
            <w:shd w:val="clear" w:color="auto" w:fill="auto"/>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10月12日</w:t>
            </w:r>
          </w:p>
          <w:p>
            <w:pPr>
              <w:spacing w:line="300" w:lineRule="exact"/>
              <w:jc w:val="center"/>
              <w:rPr>
                <w:rFonts w:hint="eastAsia" w:ascii="宋体" w:hAnsi="宋体"/>
                <w:b/>
                <w:szCs w:val="21"/>
              </w:rPr>
            </w:pPr>
            <w:r>
              <w:rPr>
                <w:rFonts w:hint="eastAsia" w:ascii="宋体" w:hAnsi="宋体"/>
                <w:b/>
                <w:szCs w:val="21"/>
                <w:lang w:val="en-US" w:eastAsia="zh-CN"/>
              </w:rPr>
              <w:t>（星期四）</w:t>
            </w:r>
          </w:p>
        </w:tc>
        <w:tc>
          <w:tcPr>
            <w:tcW w:w="893" w:type="dxa"/>
            <w:vAlign w:val="center"/>
          </w:tcPr>
          <w:p>
            <w:pPr>
              <w:spacing w:line="30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11:45</w:t>
            </w:r>
          </w:p>
        </w:tc>
        <w:tc>
          <w:tcPr>
            <w:tcW w:w="4167" w:type="dxa"/>
            <w:vAlign w:val="center"/>
          </w:tcPr>
          <w:p>
            <w:pPr>
              <w:spacing w:line="24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第十二届 “健体魄 ．亮青春 • 展风采”</w:t>
            </w:r>
            <w:bookmarkStart w:id="0" w:name="_GoBack"/>
            <w:bookmarkEnd w:id="0"/>
            <w:r>
              <w:rPr>
                <w:rFonts w:hint="eastAsia" w:ascii="宋体" w:hAnsi="宋体" w:cs="Times New Roman"/>
                <w:b/>
                <w:kern w:val="2"/>
                <w:sz w:val="21"/>
                <w:szCs w:val="21"/>
                <w:lang w:val="en-US" w:eastAsia="zh-CN" w:bidi="ar-SA"/>
              </w:rPr>
              <w:t>体育文化节开幕式</w:t>
            </w:r>
          </w:p>
        </w:tc>
        <w:tc>
          <w:tcPr>
            <w:tcW w:w="1002"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赵  莹</w:t>
            </w:r>
          </w:p>
        </w:tc>
        <w:tc>
          <w:tcPr>
            <w:tcW w:w="1776"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团委</w:t>
            </w:r>
          </w:p>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体育教研部</w:t>
            </w:r>
          </w:p>
        </w:tc>
        <w:tc>
          <w:tcPr>
            <w:tcW w:w="2049"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篮球场</w:t>
            </w:r>
          </w:p>
        </w:tc>
        <w:tc>
          <w:tcPr>
            <w:tcW w:w="4534" w:type="dxa"/>
            <w:vAlign w:val="center"/>
          </w:tcPr>
          <w:p>
            <w:pPr>
              <w:rPr>
                <w:rFonts w:hint="eastAsia" w:ascii="宋体" w:hAnsi="宋体"/>
                <w:b/>
                <w:spacing w:val="-6"/>
                <w:szCs w:val="21"/>
              </w:rPr>
            </w:pPr>
            <w:r>
              <w:rPr>
                <w:rFonts w:hint="eastAsia" w:ascii="宋体" w:hAnsi="宋体"/>
                <w:b/>
                <w:spacing w:val="-6"/>
                <w:szCs w:val="21"/>
              </w:rPr>
              <w:t>相关校领导，学生工作处、团委、体育教研部负责人，各学院党总支书记、</w:t>
            </w:r>
            <w:r>
              <w:rPr>
                <w:rFonts w:hint="eastAsia" w:ascii="宋体" w:hAnsi="宋体"/>
                <w:b/>
                <w:spacing w:val="-6"/>
                <w:szCs w:val="21"/>
                <w:lang w:val="en-US" w:eastAsia="zh-CN"/>
              </w:rPr>
              <w:t>分</w:t>
            </w:r>
            <w:r>
              <w:rPr>
                <w:rFonts w:hint="eastAsia" w:ascii="宋体" w:hAnsi="宋体"/>
                <w:b/>
                <w:spacing w:val="-6"/>
                <w:szCs w:val="21"/>
              </w:rPr>
              <w:t>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exact"/>
          <w:jc w:val="center"/>
        </w:trPr>
        <w:tc>
          <w:tcPr>
            <w:tcW w:w="1342" w:type="dxa"/>
            <w:vMerge w:val="continue"/>
            <w:tcBorders/>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13:30</w:t>
            </w:r>
          </w:p>
        </w:tc>
        <w:tc>
          <w:tcPr>
            <w:tcW w:w="4167" w:type="dxa"/>
            <w:vAlign w:val="center"/>
          </w:tcPr>
          <w:p>
            <w:pPr>
              <w:spacing w:line="24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第六期新入职教师教学能力研修班</w:t>
            </w:r>
          </w:p>
          <w:p>
            <w:pPr>
              <w:spacing w:line="24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结业典礼</w:t>
            </w:r>
          </w:p>
        </w:tc>
        <w:tc>
          <w:tcPr>
            <w:tcW w:w="1002"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赵  莹</w:t>
            </w:r>
          </w:p>
        </w:tc>
        <w:tc>
          <w:tcPr>
            <w:tcW w:w="1776"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教师教学</w:t>
            </w:r>
          </w:p>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发展中心</w:t>
            </w:r>
          </w:p>
        </w:tc>
        <w:tc>
          <w:tcPr>
            <w:tcW w:w="2049" w:type="dxa"/>
            <w:vAlign w:val="center"/>
          </w:tcPr>
          <w:p>
            <w:pPr>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筑梦报告厅</w:t>
            </w:r>
          </w:p>
        </w:tc>
        <w:tc>
          <w:tcPr>
            <w:tcW w:w="4534" w:type="dxa"/>
            <w:vAlign w:val="center"/>
          </w:tcPr>
          <w:p>
            <w:pPr>
              <w:rPr>
                <w:rFonts w:ascii="宋体" w:hAnsi="宋体"/>
                <w:b/>
                <w:spacing w:val="-6"/>
                <w:szCs w:val="21"/>
              </w:rPr>
            </w:pPr>
            <w:r>
              <w:rPr>
                <w:rFonts w:hint="eastAsia" w:ascii="宋体" w:hAnsi="宋体"/>
                <w:b/>
                <w:spacing w:val="-6"/>
                <w:szCs w:val="21"/>
              </w:rPr>
              <w:t>相关校领导，人事处、教师教学发展中心</w:t>
            </w:r>
            <w:r>
              <w:rPr>
                <w:rFonts w:hint="eastAsia" w:ascii="宋体" w:hAnsi="宋体"/>
                <w:b/>
                <w:spacing w:val="-6"/>
                <w:szCs w:val="21"/>
                <w:lang w:val="en-US" w:eastAsia="zh-CN"/>
              </w:rPr>
              <w:t>负责人，</w:t>
            </w:r>
            <w:r>
              <w:rPr>
                <w:rFonts w:hint="eastAsia" w:ascii="宋体" w:hAnsi="宋体"/>
                <w:b/>
                <w:spacing w:val="-6"/>
                <w:szCs w:val="21"/>
              </w:rPr>
              <w:t>参培教师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1342" w:type="dxa"/>
            <w:vMerge w:val="continue"/>
            <w:tcBorders/>
            <w:shd w:val="clear" w:color="auto" w:fill="auto"/>
            <w:vAlign w:val="center"/>
          </w:tcPr>
          <w:p>
            <w:pPr>
              <w:spacing w:line="300" w:lineRule="exact"/>
              <w:jc w:val="center"/>
              <w:rPr>
                <w:rFonts w:hint="eastAsia" w:ascii="宋体" w:hAnsi="宋体"/>
                <w:b/>
                <w:szCs w:val="21"/>
                <w:lang w:val="en-US" w:eastAsia="zh-CN"/>
              </w:rPr>
            </w:pPr>
          </w:p>
        </w:tc>
        <w:tc>
          <w:tcPr>
            <w:tcW w:w="893" w:type="dxa"/>
            <w:vAlign w:val="center"/>
          </w:tcPr>
          <w:p>
            <w:pPr>
              <w:spacing w:line="30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13:30</w:t>
            </w:r>
          </w:p>
        </w:tc>
        <w:tc>
          <w:tcPr>
            <w:tcW w:w="4167" w:type="dxa"/>
            <w:vAlign w:val="center"/>
          </w:tcPr>
          <w:p>
            <w:pPr>
              <w:spacing w:line="24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法制辅导员聘任仪式</w:t>
            </w:r>
          </w:p>
        </w:tc>
        <w:tc>
          <w:tcPr>
            <w:tcW w:w="1002"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夏天民</w:t>
            </w:r>
          </w:p>
        </w:tc>
        <w:tc>
          <w:tcPr>
            <w:tcW w:w="1776"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安全处</w:t>
            </w:r>
          </w:p>
        </w:tc>
        <w:tc>
          <w:tcPr>
            <w:tcW w:w="2049" w:type="dxa"/>
            <w:vAlign w:val="center"/>
          </w:tcPr>
          <w:p>
            <w:pPr>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二楼会议室</w:t>
            </w:r>
          </w:p>
        </w:tc>
        <w:tc>
          <w:tcPr>
            <w:tcW w:w="4534" w:type="dxa"/>
            <w:vAlign w:val="center"/>
          </w:tcPr>
          <w:p>
            <w:pPr>
              <w:rPr>
                <w:rFonts w:hint="default" w:ascii="宋体" w:hAnsi="宋体" w:eastAsia="宋体"/>
                <w:b/>
                <w:spacing w:val="-6"/>
                <w:szCs w:val="21"/>
                <w:lang w:val="en-US" w:eastAsia="zh-CN"/>
              </w:rPr>
            </w:pPr>
            <w:r>
              <w:rPr>
                <w:rFonts w:hint="default" w:ascii="宋体" w:hAnsi="宋体"/>
                <w:b/>
                <w:spacing w:val="-6"/>
                <w:szCs w:val="21"/>
                <w:lang w:eastAsia="zh-CN"/>
              </w:rPr>
              <w:t>政策法规办公室、</w:t>
            </w:r>
            <w:r>
              <w:rPr>
                <w:rFonts w:hint="eastAsia" w:ascii="宋体" w:hAnsi="宋体"/>
                <w:b/>
                <w:spacing w:val="-6"/>
                <w:szCs w:val="21"/>
                <w:lang w:val="en-US" w:eastAsia="zh-CN"/>
              </w:rPr>
              <w:t>学生工作处</w:t>
            </w:r>
            <w:r>
              <w:rPr>
                <w:rFonts w:hint="default" w:ascii="宋体" w:hAnsi="宋体"/>
                <w:b/>
                <w:spacing w:val="-6"/>
                <w:szCs w:val="21"/>
                <w:lang w:eastAsia="zh-CN"/>
              </w:rPr>
              <w:t>、</w:t>
            </w:r>
            <w:r>
              <w:rPr>
                <w:rFonts w:hint="eastAsia" w:ascii="宋体" w:hAnsi="宋体"/>
                <w:b/>
                <w:spacing w:val="-6"/>
                <w:szCs w:val="21"/>
                <w:lang w:val="en-US" w:eastAsia="zh-CN"/>
              </w:rPr>
              <w:t>安全处负责人，各学院党总支书记</w:t>
            </w:r>
          </w:p>
        </w:tc>
      </w:tr>
    </w:tbl>
    <w:p>
      <w:pPr>
        <w:pStyle w:val="5"/>
        <w:shd w:val="clear" w:color="auto" w:fill="FFFFFF"/>
        <w:spacing w:beforeLines="50" w:beforeAutospacing="0" w:after="0" w:afterAutospacing="0"/>
        <w:rPr>
          <w:rStyle w:val="9"/>
          <w:rFonts w:hint="eastAsia"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ZjZkZDViMTI3NmIzOWJiM2Y1ODRmM2E5ODJhMWIifQ=="/>
  </w:docVars>
  <w:rsids>
    <w:rsidRoot w:val="001C549D"/>
    <w:rsid w:val="001C549D"/>
    <w:rsid w:val="00C43DCA"/>
    <w:rsid w:val="00D51900"/>
    <w:rsid w:val="00EA1B0B"/>
    <w:rsid w:val="011B3D5D"/>
    <w:rsid w:val="013C690E"/>
    <w:rsid w:val="03AB37DB"/>
    <w:rsid w:val="04DE2233"/>
    <w:rsid w:val="05A27E57"/>
    <w:rsid w:val="07646107"/>
    <w:rsid w:val="079E0C32"/>
    <w:rsid w:val="07E15671"/>
    <w:rsid w:val="07E443D1"/>
    <w:rsid w:val="0AE20F75"/>
    <w:rsid w:val="0BAB761D"/>
    <w:rsid w:val="0C1B5F13"/>
    <w:rsid w:val="0DB13DF3"/>
    <w:rsid w:val="0E3422EB"/>
    <w:rsid w:val="0E3701F0"/>
    <w:rsid w:val="0EEB57AB"/>
    <w:rsid w:val="100D54BE"/>
    <w:rsid w:val="107B4671"/>
    <w:rsid w:val="11CB3B93"/>
    <w:rsid w:val="139F1426"/>
    <w:rsid w:val="13DD4DC1"/>
    <w:rsid w:val="14ED6A5B"/>
    <w:rsid w:val="177F40F0"/>
    <w:rsid w:val="17A5606D"/>
    <w:rsid w:val="17BE0BF0"/>
    <w:rsid w:val="19D352D8"/>
    <w:rsid w:val="1E121CED"/>
    <w:rsid w:val="205E1FA5"/>
    <w:rsid w:val="24EF58C2"/>
    <w:rsid w:val="25113A8A"/>
    <w:rsid w:val="26265313"/>
    <w:rsid w:val="262909C1"/>
    <w:rsid w:val="272A5DF6"/>
    <w:rsid w:val="277C2408"/>
    <w:rsid w:val="27E317E8"/>
    <w:rsid w:val="291C47AB"/>
    <w:rsid w:val="2ABA36A9"/>
    <w:rsid w:val="2C064051"/>
    <w:rsid w:val="2CC338BC"/>
    <w:rsid w:val="2DA1644C"/>
    <w:rsid w:val="2ED21F11"/>
    <w:rsid w:val="300E1AB1"/>
    <w:rsid w:val="30787CC9"/>
    <w:rsid w:val="319C27DB"/>
    <w:rsid w:val="32F522F5"/>
    <w:rsid w:val="34CB4218"/>
    <w:rsid w:val="35457E8D"/>
    <w:rsid w:val="3E682515"/>
    <w:rsid w:val="3F223483"/>
    <w:rsid w:val="3FD27F37"/>
    <w:rsid w:val="3FFB6DBD"/>
    <w:rsid w:val="4066346E"/>
    <w:rsid w:val="409C49CF"/>
    <w:rsid w:val="40CC480D"/>
    <w:rsid w:val="41A476BB"/>
    <w:rsid w:val="429A1572"/>
    <w:rsid w:val="44736635"/>
    <w:rsid w:val="45E70F66"/>
    <w:rsid w:val="46282391"/>
    <w:rsid w:val="468A3F73"/>
    <w:rsid w:val="47590239"/>
    <w:rsid w:val="47FB4D6A"/>
    <w:rsid w:val="48975609"/>
    <w:rsid w:val="4B3E1EED"/>
    <w:rsid w:val="4C416E65"/>
    <w:rsid w:val="4C4C3C8D"/>
    <w:rsid w:val="4D001B6A"/>
    <w:rsid w:val="4D2E027D"/>
    <w:rsid w:val="4EF6154C"/>
    <w:rsid w:val="4FFC3892"/>
    <w:rsid w:val="50793B26"/>
    <w:rsid w:val="54AA6037"/>
    <w:rsid w:val="56090EFD"/>
    <w:rsid w:val="56B24642"/>
    <w:rsid w:val="57D460CD"/>
    <w:rsid w:val="58856E82"/>
    <w:rsid w:val="5D8E3AF3"/>
    <w:rsid w:val="5DE26661"/>
    <w:rsid w:val="5EA71D5F"/>
    <w:rsid w:val="608A46BE"/>
    <w:rsid w:val="6159011F"/>
    <w:rsid w:val="65800D41"/>
    <w:rsid w:val="692C2B0D"/>
    <w:rsid w:val="6B846498"/>
    <w:rsid w:val="6CED1ADC"/>
    <w:rsid w:val="6F1E535D"/>
    <w:rsid w:val="701915D4"/>
    <w:rsid w:val="7057334D"/>
    <w:rsid w:val="712E7F27"/>
    <w:rsid w:val="71466B67"/>
    <w:rsid w:val="75092D52"/>
    <w:rsid w:val="752D3655"/>
    <w:rsid w:val="779644DB"/>
    <w:rsid w:val="779A355A"/>
    <w:rsid w:val="797B4602"/>
    <w:rsid w:val="7B65055A"/>
    <w:rsid w:val="7CCD0995"/>
    <w:rsid w:val="7D731D61"/>
    <w:rsid w:val="7E7C2B06"/>
    <w:rsid w:val="7FA87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551</Words>
  <Characters>603</Characters>
  <Lines>5</Lines>
  <Paragraphs>1</Paragraphs>
  <TotalTime>4</TotalTime>
  <ScaleCrop>false</ScaleCrop>
  <LinksUpToDate>false</LinksUpToDate>
  <CharactersWithSpaces>628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2023-05-30T16:12:00Z</dcterms:created>
  <dc:creator>微软用户</dc:creator>
  <cp:lastModifiedBy>姚迪</cp:lastModifiedBy>
  <cp:lastPrinted>2023-10-08T02:49:00Z</cp:lastPrinted>
  <dcterms:modified xsi:type="dcterms:W3CDTF">2023-10-08T06:27:05Z</dcterms:modified>
  <dc:title>长春大学旅游学院2009——2010学年第二学期第5周主要活动表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8DFF828A9C904AAEBC184CB5E0FA0902_13</vt:lpwstr>
  </property>
</Properties>
</file>